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BD11" w14:textId="77777777" w:rsidR="00486466" w:rsidRDefault="00486466" w:rsidP="00486466">
      <w:pPr>
        <w:pStyle w:val="NormaleWeb"/>
        <w:spacing w:before="0"/>
        <w:ind w:left="6012" w:firstLine="708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ALLEGATO B</w:t>
      </w:r>
    </w:p>
    <w:p w14:paraId="3B1A2C8A" w14:textId="77777777" w:rsidR="00486466" w:rsidRDefault="00486466" w:rsidP="00486466">
      <w:pPr>
        <w:pStyle w:val="NormaleWeb"/>
        <w:spacing w:before="0"/>
        <w:ind w:left="6012" w:firstLine="708"/>
        <w:rPr>
          <w:b/>
          <w:bCs/>
          <w:color w:val="000000"/>
        </w:rPr>
      </w:pPr>
    </w:p>
    <w:p w14:paraId="762B6B2B" w14:textId="77777777" w:rsidR="00486466" w:rsidRDefault="00486466" w:rsidP="00486466">
      <w:pPr>
        <w:pStyle w:val="NormaleWeb"/>
        <w:spacing w:before="0"/>
        <w:ind w:left="6012" w:firstLine="708"/>
        <w:rPr>
          <w:b/>
          <w:bCs/>
          <w:color w:val="000000"/>
        </w:rPr>
      </w:pPr>
      <w:r>
        <w:rPr>
          <w:b/>
          <w:bCs/>
          <w:color w:val="000000"/>
        </w:rPr>
        <w:t>Spett.le</w:t>
      </w:r>
    </w:p>
    <w:p w14:paraId="7ABB43EF" w14:textId="77777777" w:rsidR="00486466" w:rsidRDefault="00486466" w:rsidP="00486466">
      <w:pPr>
        <w:pStyle w:val="NormaleWeb"/>
        <w:spacing w:before="0"/>
        <w:ind w:left="6720"/>
        <w:rPr>
          <w:color w:val="000000"/>
        </w:rPr>
      </w:pPr>
      <w:r>
        <w:rPr>
          <w:b/>
          <w:bCs/>
          <w:color w:val="000000"/>
        </w:rPr>
        <w:t>Comune di Buonabitacolo</w:t>
      </w:r>
    </w:p>
    <w:p w14:paraId="7D2A16A4" w14:textId="77777777" w:rsidR="00486466" w:rsidRDefault="00486466" w:rsidP="00486466">
      <w:pPr>
        <w:pStyle w:val="NormaleWeb"/>
        <w:spacing w:before="0"/>
        <w:ind w:left="6720"/>
        <w:rPr>
          <w:color w:val="000000"/>
        </w:rPr>
      </w:pPr>
      <w:r>
        <w:rPr>
          <w:color w:val="000000"/>
        </w:rPr>
        <w:t>Via Roma, 157</w:t>
      </w:r>
    </w:p>
    <w:p w14:paraId="52B3844B" w14:textId="77777777" w:rsidR="00486466" w:rsidRDefault="00486466" w:rsidP="00486466">
      <w:pPr>
        <w:pStyle w:val="NormaleWeb"/>
        <w:spacing w:before="0"/>
        <w:ind w:left="6720"/>
        <w:rPr>
          <w:color w:val="000000"/>
        </w:rPr>
      </w:pPr>
      <w:r>
        <w:rPr>
          <w:color w:val="000000"/>
        </w:rPr>
        <w:t>84032- Buonabitacolo (SA)</w:t>
      </w:r>
    </w:p>
    <w:p w14:paraId="4BE70EAE" w14:textId="77777777" w:rsidR="00486466" w:rsidRDefault="00486466" w:rsidP="00486466">
      <w:pPr>
        <w:pStyle w:val="NormaleWeb"/>
        <w:spacing w:before="0"/>
        <w:ind w:left="6720"/>
        <w:rPr>
          <w:b/>
          <w:bCs/>
          <w:color w:val="000000"/>
          <w:u w:val="single"/>
        </w:rPr>
      </w:pPr>
    </w:p>
    <w:p w14:paraId="7A2B1674" w14:textId="77777777" w:rsidR="00486466" w:rsidRDefault="00486466" w:rsidP="00486466">
      <w:pPr>
        <w:pStyle w:val="NormaleWeb"/>
        <w:spacing w:before="0" w:line="300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14:paraId="620959E6" w14:textId="77777777" w:rsidR="00486466" w:rsidRDefault="00486466" w:rsidP="00486466">
      <w:pPr>
        <w:pStyle w:val="NormaleWeb"/>
        <w:spacing w:before="0" w:line="300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14:paraId="1BCAACD7" w14:textId="77777777" w:rsidR="00486466" w:rsidRDefault="00486466" w:rsidP="00486466">
      <w:pPr>
        <w:spacing w:after="0" w:line="240" w:lineRule="auto"/>
        <w:jc w:val="center"/>
        <w:rPr>
          <w:rFonts w:ascii="Times New Roman" w:hAnsi="Times New Roman" w:cs="Arial"/>
          <w:b/>
          <w:u w:val="single"/>
        </w:rPr>
      </w:pPr>
    </w:p>
    <w:p w14:paraId="4955773E" w14:textId="615EF9EB" w:rsidR="00486466" w:rsidRDefault="00486466" w:rsidP="00486466">
      <w:pPr>
        <w:spacing w:after="0" w:line="240" w:lineRule="auto"/>
        <w:jc w:val="center"/>
        <w:rPr>
          <w:rFonts w:ascii="Times New Roman" w:hAnsi="Times New Roman" w:cs="Arial"/>
          <w:b/>
          <w:u w:val="single"/>
        </w:rPr>
      </w:pPr>
      <w:r>
        <w:rPr>
          <w:rFonts w:ascii="Times New Roman" w:hAnsi="Times New Roman" w:cs="Arial"/>
          <w:b/>
          <w:u w:val="single"/>
        </w:rPr>
        <w:t>PROPOSTA PROGETTUALE DI REALIZZAZIONE DI “CENTRI ESTIVI 202</w:t>
      </w:r>
      <w:r>
        <w:rPr>
          <w:rFonts w:ascii="Times New Roman" w:hAnsi="Times New Roman" w:cs="Arial"/>
          <w:b/>
          <w:u w:val="single"/>
        </w:rPr>
        <w:t>5</w:t>
      </w:r>
      <w:r>
        <w:rPr>
          <w:rFonts w:ascii="Times New Roman" w:hAnsi="Times New Roman" w:cs="Arial"/>
          <w:b/>
          <w:u w:val="single"/>
        </w:rPr>
        <w:t>”</w:t>
      </w:r>
    </w:p>
    <w:p w14:paraId="6ECC55C5" w14:textId="110FF83C" w:rsidR="00486466" w:rsidRDefault="00486466" w:rsidP="004864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u w:val="single"/>
        </w:rPr>
        <w:t xml:space="preserve">ATTIVITÀ PER MINORI IN ETÀ COMPRESA TRA I </w:t>
      </w:r>
      <w:r>
        <w:rPr>
          <w:rFonts w:ascii="Times New Roman" w:hAnsi="Times New Roman" w:cs="Arial"/>
          <w:b/>
          <w:u w:val="single"/>
        </w:rPr>
        <w:t>3</w:t>
      </w:r>
      <w:r>
        <w:rPr>
          <w:rFonts w:ascii="Times New Roman" w:hAnsi="Times New Roman" w:cs="Arial"/>
          <w:b/>
          <w:u w:val="single"/>
        </w:rPr>
        <w:t xml:space="preserve"> E 1</w:t>
      </w:r>
      <w:r>
        <w:rPr>
          <w:rFonts w:ascii="Times New Roman" w:hAnsi="Times New Roman" w:cs="Arial"/>
          <w:b/>
          <w:u w:val="single"/>
        </w:rPr>
        <w:t>7</w:t>
      </w:r>
      <w:r>
        <w:rPr>
          <w:rFonts w:ascii="Times New Roman" w:hAnsi="Times New Roman" w:cs="Arial"/>
          <w:b/>
          <w:u w:val="single"/>
        </w:rPr>
        <w:t xml:space="preserve"> ANNI </w:t>
      </w:r>
    </w:p>
    <w:p w14:paraId="30035503" w14:textId="77777777" w:rsidR="00486466" w:rsidRDefault="00486466" w:rsidP="00486466">
      <w:pPr>
        <w:spacing w:after="0"/>
        <w:jc w:val="center"/>
        <w:rPr>
          <w:rFonts w:ascii="Times New Roman" w:hAnsi="Times New Roman" w:cs="Arial"/>
          <w:b/>
          <w:u w:val="single"/>
        </w:rPr>
      </w:pPr>
    </w:p>
    <w:p w14:paraId="0AE1240B" w14:textId="77777777" w:rsidR="00486466" w:rsidRPr="00D83BFA" w:rsidRDefault="00486466" w:rsidP="00486466">
      <w:pPr>
        <w:spacing w:after="0"/>
        <w:ind w:left="360"/>
        <w:jc w:val="both"/>
        <w:rPr>
          <w:rFonts w:cs="Arial"/>
          <w:b/>
          <w:u w:val="single"/>
        </w:rPr>
      </w:pPr>
      <w:r w:rsidRPr="00D83BFA">
        <w:rPr>
          <w:rFonts w:ascii="Times New Roman" w:hAnsi="Times New Roman" w:cs="Arial"/>
          <w:b/>
          <w:u w:val="single"/>
        </w:rPr>
        <w:t xml:space="preserve">Denominazione del progetto: </w:t>
      </w:r>
    </w:p>
    <w:p w14:paraId="7A306633" w14:textId="77777777" w:rsidR="00486466" w:rsidRDefault="00486466" w:rsidP="0048646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4845B68F" w14:textId="77777777" w:rsidTr="008E271F">
        <w:trPr>
          <w:trHeight w:val="458"/>
        </w:trPr>
        <w:tc>
          <w:tcPr>
            <w:tcW w:w="9778" w:type="dxa"/>
            <w:shd w:val="clear" w:color="auto" w:fill="auto"/>
          </w:tcPr>
          <w:p w14:paraId="2DCDB92D" w14:textId="77777777" w:rsidR="00486466" w:rsidRDefault="00486466" w:rsidP="008E271F">
            <w:pPr>
              <w:spacing w:after="0"/>
            </w:pPr>
          </w:p>
        </w:tc>
      </w:tr>
    </w:tbl>
    <w:p w14:paraId="3579632B" w14:textId="77777777" w:rsidR="00486466" w:rsidRDefault="00486466" w:rsidP="00486466">
      <w:pPr>
        <w:spacing w:after="0"/>
      </w:pPr>
    </w:p>
    <w:p w14:paraId="0CDE2C96" w14:textId="77777777" w:rsidR="00486466" w:rsidRPr="00D83BFA" w:rsidRDefault="00486466" w:rsidP="00486466">
      <w:pPr>
        <w:spacing w:after="0"/>
        <w:ind w:left="360"/>
        <w:jc w:val="both"/>
        <w:rPr>
          <w:rFonts w:ascii="Times New Roman" w:hAnsi="Times New Roman"/>
        </w:rPr>
      </w:pPr>
      <w:r w:rsidRPr="00D83BFA">
        <w:rPr>
          <w:rFonts w:ascii="Times New Roman" w:hAnsi="Times New Roman" w:cs="Arial"/>
          <w:b/>
          <w:u w:val="single"/>
        </w:rPr>
        <w:t>Responsabile del progetto</w:t>
      </w:r>
      <w:r w:rsidRPr="00D83BFA">
        <w:rPr>
          <w:rFonts w:ascii="Times New Roman" w:hAnsi="Times New Roman" w:cs="Arial"/>
          <w:bCs/>
          <w:u w:val="single"/>
        </w:rPr>
        <w:t xml:space="preserve"> (indicare le generalità e il contatto telefonico)</w:t>
      </w:r>
    </w:p>
    <w:p w14:paraId="4261204D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46A73CB2" w14:textId="77777777" w:rsidTr="008E271F">
        <w:trPr>
          <w:trHeight w:val="1079"/>
        </w:trPr>
        <w:tc>
          <w:tcPr>
            <w:tcW w:w="9778" w:type="dxa"/>
            <w:shd w:val="clear" w:color="auto" w:fill="auto"/>
          </w:tcPr>
          <w:p w14:paraId="23211173" w14:textId="77777777" w:rsidR="00486466" w:rsidRDefault="00486466" w:rsidP="008E271F">
            <w:pPr>
              <w:spacing w:after="0"/>
            </w:pPr>
          </w:p>
        </w:tc>
      </w:tr>
    </w:tbl>
    <w:p w14:paraId="18D0634A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0D7DD392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>Eventuali enti pubblici e privati coinvolti nel progetto:</w:t>
      </w:r>
    </w:p>
    <w:p w14:paraId="2F2A38AB" w14:textId="77777777" w:rsidR="00486466" w:rsidRDefault="00486466" w:rsidP="00486466">
      <w:pPr>
        <w:pStyle w:val="Paragrafoelenco"/>
        <w:ind w:left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28F603AC" w14:textId="77777777" w:rsidTr="008E271F">
        <w:trPr>
          <w:trHeight w:val="1713"/>
        </w:trPr>
        <w:tc>
          <w:tcPr>
            <w:tcW w:w="9778" w:type="dxa"/>
            <w:shd w:val="clear" w:color="auto" w:fill="auto"/>
          </w:tcPr>
          <w:p w14:paraId="01CCCD8B" w14:textId="77777777" w:rsidR="00486466" w:rsidRPr="00CA7FE7" w:rsidRDefault="00486466" w:rsidP="008E271F">
            <w:pPr>
              <w:spacing w:after="0"/>
              <w:jc w:val="both"/>
              <w:rPr>
                <w:rFonts w:ascii="Times New Roman" w:hAnsi="Times New Roman" w:cs="Arial"/>
                <w:b/>
                <w:u w:val="single"/>
              </w:rPr>
            </w:pPr>
          </w:p>
        </w:tc>
      </w:tr>
    </w:tbl>
    <w:p w14:paraId="00F79D7B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36612072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>Obiettivi generali e finalità del progetto</w:t>
      </w:r>
    </w:p>
    <w:p w14:paraId="47268810" w14:textId="77777777" w:rsidR="00486466" w:rsidRDefault="00486466" w:rsidP="00486466">
      <w:pPr>
        <w:pStyle w:val="Paragrafoelenco"/>
        <w:jc w:val="both"/>
      </w:pPr>
      <w:r>
        <w:rPr>
          <w:rFonts w:cs="Arial"/>
          <w:bCs/>
          <w:i/>
          <w:iCs/>
        </w:rPr>
        <w:t>(Descrivere sinteticamente la ragion d’essere dell’iniziativa progettuale dal punto di vista educativo, sportivo e ricreativo e i conseguenti obiettivi generali che il progetto può contribuire a raggiungere)</w:t>
      </w:r>
    </w:p>
    <w:p w14:paraId="2C3E9A2A" w14:textId="77777777" w:rsidR="00486466" w:rsidRPr="0078401B" w:rsidRDefault="00486466" w:rsidP="0048646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23E305AD" w14:textId="77777777" w:rsidTr="008E271F">
        <w:trPr>
          <w:trHeight w:val="5279"/>
        </w:trPr>
        <w:tc>
          <w:tcPr>
            <w:tcW w:w="9778" w:type="dxa"/>
            <w:shd w:val="clear" w:color="auto" w:fill="auto"/>
          </w:tcPr>
          <w:p w14:paraId="78AD1A9E" w14:textId="77777777" w:rsidR="00486466" w:rsidRPr="00CA7FE7" w:rsidRDefault="00486466" w:rsidP="008E271F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75D9570" w14:textId="77777777" w:rsidR="00486466" w:rsidRPr="0078401B" w:rsidRDefault="00486466" w:rsidP="00486466">
      <w:pPr>
        <w:spacing w:after="0"/>
        <w:rPr>
          <w:rFonts w:ascii="Times New Roman" w:hAnsi="Times New Roman"/>
        </w:rPr>
      </w:pPr>
    </w:p>
    <w:p w14:paraId="3C3AD07D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lastRenderedPageBreak/>
        <w:t xml:space="preserve">Descrizione delle attività </w:t>
      </w:r>
    </w:p>
    <w:p w14:paraId="375D2D58" w14:textId="77777777" w:rsidR="00486466" w:rsidRDefault="00486466" w:rsidP="00486466">
      <w:pPr>
        <w:pStyle w:val="Paragrafoelenco"/>
        <w:jc w:val="both"/>
      </w:pPr>
      <w:r>
        <w:rPr>
          <w:rFonts w:cs="Arial"/>
          <w:bCs/>
          <w:i/>
          <w:iCs/>
        </w:rPr>
        <w:t>(Descrivere sinteticamente le azioni e le attività che saranno realizzate nell’ambito del progetto indicando il soggetto attuatore. Risponde alla domanda: cosa sarà fatto per i destinatari?)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486466" w14:paraId="22EBB851" w14:textId="77777777" w:rsidTr="008E271F">
        <w:trPr>
          <w:trHeight w:val="2950"/>
        </w:trPr>
        <w:tc>
          <w:tcPr>
            <w:tcW w:w="9475" w:type="dxa"/>
            <w:shd w:val="clear" w:color="auto" w:fill="auto"/>
          </w:tcPr>
          <w:p w14:paraId="0CA14BF5" w14:textId="77777777" w:rsidR="00486466" w:rsidRPr="00CA7FE7" w:rsidRDefault="00486466" w:rsidP="008E271F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80ACBC0" w14:textId="77777777" w:rsidR="00486466" w:rsidRDefault="00486466" w:rsidP="00486466">
      <w:pPr>
        <w:pStyle w:val="Paragrafoelenco"/>
        <w:ind w:left="0"/>
        <w:jc w:val="both"/>
      </w:pPr>
    </w:p>
    <w:p w14:paraId="613753CC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 xml:space="preserve">Aspetti innovativi della proposta </w:t>
      </w:r>
    </w:p>
    <w:p w14:paraId="2296AB27" w14:textId="77777777" w:rsidR="00486466" w:rsidRDefault="00486466" w:rsidP="00486466">
      <w:pPr>
        <w:pStyle w:val="Paragrafoelenco"/>
        <w:jc w:val="both"/>
      </w:pPr>
      <w:r>
        <w:rPr>
          <w:rFonts w:cs="Arial"/>
          <w:bCs/>
          <w:i/>
          <w:iCs/>
        </w:rPr>
        <w:t xml:space="preserve">(Descrivere sinteticamente il perché la proposta progettuale è innovativa per il contesto sociale, quali sono gli strumenti e le soluzioni innovative previste) </w:t>
      </w:r>
    </w:p>
    <w:p w14:paraId="0930BC2E" w14:textId="77777777" w:rsidR="00486466" w:rsidRDefault="00486466" w:rsidP="00486466">
      <w:pPr>
        <w:pStyle w:val="Paragrafoelenco"/>
        <w:ind w:left="-142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86466" w14:paraId="517E23D7" w14:textId="77777777" w:rsidTr="008E271F">
        <w:trPr>
          <w:trHeight w:val="4309"/>
        </w:trPr>
        <w:tc>
          <w:tcPr>
            <w:tcW w:w="9528" w:type="dxa"/>
            <w:shd w:val="clear" w:color="auto" w:fill="auto"/>
          </w:tcPr>
          <w:p w14:paraId="2DAFEF5A" w14:textId="77777777" w:rsidR="00486466" w:rsidRDefault="00486466" w:rsidP="008E271F">
            <w:pPr>
              <w:pStyle w:val="Paragrafoelenco"/>
              <w:ind w:left="0"/>
              <w:jc w:val="both"/>
            </w:pPr>
          </w:p>
        </w:tc>
      </w:tr>
    </w:tbl>
    <w:p w14:paraId="6F31C845" w14:textId="77777777" w:rsidR="00486466" w:rsidRDefault="00486466" w:rsidP="00486466">
      <w:pPr>
        <w:pStyle w:val="Paragrafoelenco"/>
        <w:ind w:left="0"/>
        <w:jc w:val="both"/>
      </w:pPr>
    </w:p>
    <w:p w14:paraId="63DCDEBF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 xml:space="preserve">Modalità di iscrizione e di accesso al servizio </w:t>
      </w:r>
    </w:p>
    <w:p w14:paraId="2B5A43F1" w14:textId="77777777" w:rsidR="00486466" w:rsidRDefault="00486466" w:rsidP="00486466">
      <w:pPr>
        <w:pStyle w:val="Paragrafoelenco"/>
        <w:jc w:val="both"/>
      </w:pPr>
      <w:r>
        <w:rPr>
          <w:rFonts w:cs="Arial"/>
          <w:bCs/>
          <w:i/>
          <w:iCs/>
        </w:rPr>
        <w:t>(Descrivere sinteticamente come gli utenti potranno iscriversi al centro estivo e le modalità eventuali di pagamento. Specificare inoltre le modalità di gestione delle richieste di iscrizione indicando i criteri utilizzati)</w:t>
      </w:r>
    </w:p>
    <w:p w14:paraId="40ED465F" w14:textId="77777777" w:rsidR="00486466" w:rsidRDefault="00486466" w:rsidP="00486466">
      <w:pPr>
        <w:pStyle w:val="Paragrafoelenc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5C34AB16" w14:textId="77777777" w:rsidTr="008E271F">
        <w:trPr>
          <w:trHeight w:val="3452"/>
        </w:trPr>
        <w:tc>
          <w:tcPr>
            <w:tcW w:w="9778" w:type="dxa"/>
            <w:shd w:val="clear" w:color="auto" w:fill="auto"/>
          </w:tcPr>
          <w:p w14:paraId="69B191D6" w14:textId="77777777" w:rsidR="00486466" w:rsidRPr="00CA7FE7" w:rsidRDefault="00486466" w:rsidP="008E271F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B945DDB" w14:textId="77777777" w:rsidR="00486466" w:rsidRDefault="00486466" w:rsidP="00486466">
      <w:pPr>
        <w:spacing w:after="0"/>
        <w:jc w:val="both"/>
        <w:rPr>
          <w:rFonts w:ascii="Times New Roman" w:hAnsi="Times New Roman"/>
        </w:rPr>
      </w:pPr>
    </w:p>
    <w:p w14:paraId="35E185DB" w14:textId="77777777" w:rsidR="00486466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>Numero ed età dei bambini accolti</w:t>
      </w:r>
    </w:p>
    <w:p w14:paraId="27D90098" w14:textId="77777777" w:rsidR="00486466" w:rsidRDefault="00486466" w:rsidP="00486466">
      <w:pPr>
        <w:pStyle w:val="Paragrafoelenco"/>
        <w:jc w:val="both"/>
      </w:pPr>
      <w:r>
        <w:rPr>
          <w:rFonts w:cs="Arial"/>
          <w:bCs/>
          <w:i/>
          <w:iCs/>
        </w:rPr>
        <w:t>(Indicare il numero dei soggetti coinvolti e la fascia di età)</w:t>
      </w:r>
    </w:p>
    <w:p w14:paraId="4AF89F7C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2B5D64F3" w14:textId="77777777" w:rsidTr="008E271F">
        <w:trPr>
          <w:trHeight w:val="3294"/>
        </w:trPr>
        <w:tc>
          <w:tcPr>
            <w:tcW w:w="9778" w:type="dxa"/>
            <w:shd w:val="clear" w:color="auto" w:fill="auto"/>
          </w:tcPr>
          <w:p w14:paraId="3F0B30D6" w14:textId="77777777" w:rsidR="00486466" w:rsidRPr="00CA7FE7" w:rsidRDefault="00486466" w:rsidP="008E271F">
            <w:pPr>
              <w:spacing w:after="0"/>
              <w:jc w:val="both"/>
              <w:rPr>
                <w:rFonts w:ascii="Times New Roman" w:hAnsi="Times New Roman" w:cs="Arial"/>
                <w:b/>
                <w:u w:val="single"/>
              </w:rPr>
            </w:pPr>
          </w:p>
        </w:tc>
      </w:tr>
    </w:tbl>
    <w:p w14:paraId="38F684A3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644B2A31" w14:textId="77777777" w:rsidR="00486466" w:rsidRPr="00D83BFA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bCs/>
          <w:u w:val="single"/>
        </w:rPr>
        <w:t>Sede di svolgimento e organizzazione degli spazi</w:t>
      </w:r>
    </w:p>
    <w:p w14:paraId="329E96DB" w14:textId="77777777" w:rsidR="00486466" w:rsidRPr="00D83BFA" w:rsidRDefault="00486466" w:rsidP="00486466">
      <w:pPr>
        <w:spacing w:after="0"/>
        <w:ind w:left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Arial"/>
          <w:i/>
          <w:iCs/>
        </w:rPr>
        <w:t xml:space="preserve">(Indicare la sede e i criteri di organizzazione degli spazi </w:t>
      </w:r>
      <w:r w:rsidRPr="00D83BFA">
        <w:rPr>
          <w:rFonts w:ascii="Times New Roman" w:hAnsi="Times New Roman" w:cs="Arial"/>
          <w:i/>
          <w:iCs/>
        </w:rPr>
        <w:t>sulla base dell’età e del numero degli iscritti</w:t>
      </w:r>
      <w:r>
        <w:rPr>
          <w:rFonts w:ascii="Times New Roman" w:hAnsi="Times New Roman" w:cs="Arial"/>
          <w:i/>
          <w:iCs/>
        </w:rPr>
        <w:t>)</w:t>
      </w:r>
    </w:p>
    <w:p w14:paraId="090E2F78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2BE4DD1B" w14:textId="77777777" w:rsidTr="008E271F">
        <w:trPr>
          <w:trHeight w:val="3127"/>
        </w:trPr>
        <w:tc>
          <w:tcPr>
            <w:tcW w:w="9778" w:type="dxa"/>
            <w:shd w:val="clear" w:color="auto" w:fill="auto"/>
          </w:tcPr>
          <w:p w14:paraId="003FD541" w14:textId="77777777" w:rsidR="00486466" w:rsidRPr="00CA7FE7" w:rsidRDefault="00486466" w:rsidP="008E271F">
            <w:pPr>
              <w:spacing w:after="0"/>
              <w:jc w:val="both"/>
              <w:rPr>
                <w:rFonts w:ascii="Times New Roman" w:hAnsi="Times New Roman" w:cs="Arial"/>
                <w:b/>
                <w:u w:val="single"/>
              </w:rPr>
            </w:pPr>
          </w:p>
        </w:tc>
      </w:tr>
    </w:tbl>
    <w:p w14:paraId="06031B06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4030583F" w14:textId="77777777" w:rsidR="00486466" w:rsidRPr="00C375FA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>Programma delle attività giornaliere</w:t>
      </w:r>
    </w:p>
    <w:p w14:paraId="19B64307" w14:textId="77777777" w:rsidR="00486466" w:rsidRPr="00C375FA" w:rsidRDefault="00486466" w:rsidP="00486466">
      <w:pPr>
        <w:spacing w:after="0"/>
        <w:ind w:left="360"/>
        <w:jc w:val="both"/>
        <w:rPr>
          <w:rFonts w:ascii="Times New Roman" w:hAnsi="Times New Roman"/>
          <w:bCs/>
          <w:i/>
          <w:iCs/>
        </w:rPr>
      </w:pPr>
      <w:r w:rsidRPr="00C375FA">
        <w:rPr>
          <w:rFonts w:ascii="Times New Roman" w:hAnsi="Times New Roman" w:cs="Arial"/>
          <w:bCs/>
          <w:i/>
          <w:iCs/>
        </w:rPr>
        <w:t>(Tempi di svolgimento dell’attività e loro programma giornaliero di massima</w:t>
      </w:r>
      <w:r>
        <w:rPr>
          <w:rFonts w:ascii="Times New Roman" w:hAnsi="Times New Roman" w:cs="Arial"/>
          <w:bCs/>
          <w:i/>
          <w:iCs/>
        </w:rPr>
        <w:t>. Ambienti e spazi utilizzati)</w:t>
      </w:r>
    </w:p>
    <w:p w14:paraId="00362ABB" w14:textId="77777777" w:rsidR="00486466" w:rsidRDefault="00486466" w:rsidP="00486466">
      <w:pPr>
        <w:pStyle w:val="Paragrafoelenc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7F5D1A0B" w14:textId="77777777" w:rsidTr="008E271F">
        <w:trPr>
          <w:trHeight w:val="2429"/>
        </w:trPr>
        <w:tc>
          <w:tcPr>
            <w:tcW w:w="9717" w:type="dxa"/>
            <w:shd w:val="clear" w:color="auto" w:fill="auto"/>
          </w:tcPr>
          <w:p w14:paraId="3911EA7A" w14:textId="77777777" w:rsidR="00486466" w:rsidRDefault="00486466" w:rsidP="008E271F">
            <w:pPr>
              <w:pStyle w:val="Paragrafoelenco"/>
              <w:ind w:left="0"/>
              <w:jc w:val="both"/>
            </w:pPr>
          </w:p>
        </w:tc>
      </w:tr>
    </w:tbl>
    <w:p w14:paraId="31BD0A6A" w14:textId="77777777" w:rsidR="00486466" w:rsidRDefault="00486466" w:rsidP="00486466">
      <w:pPr>
        <w:pStyle w:val="Paragrafoelenco"/>
        <w:ind w:left="0"/>
        <w:jc w:val="both"/>
      </w:pPr>
    </w:p>
    <w:p w14:paraId="3C454612" w14:textId="77777777" w:rsidR="00486466" w:rsidRPr="007917C4" w:rsidRDefault="00486466" w:rsidP="00486466">
      <w:pPr>
        <w:pStyle w:val="Paragrafoelenco"/>
        <w:numPr>
          <w:ilvl w:val="0"/>
          <w:numId w:val="1"/>
        </w:numPr>
        <w:spacing w:after="0" w:line="259" w:lineRule="auto"/>
        <w:jc w:val="both"/>
      </w:pPr>
      <w:r>
        <w:rPr>
          <w:rFonts w:cs="Arial"/>
          <w:b/>
          <w:u w:val="single"/>
        </w:rPr>
        <w:t>E</w:t>
      </w:r>
      <w:r w:rsidRPr="009D19DD">
        <w:rPr>
          <w:rFonts w:cs="Arial"/>
          <w:b/>
          <w:u w:val="single"/>
        </w:rPr>
        <w:t>sperienz</w:t>
      </w:r>
      <w:r>
        <w:rPr>
          <w:rFonts w:cs="Arial"/>
          <w:b/>
          <w:u w:val="single"/>
        </w:rPr>
        <w:t>a specifica</w:t>
      </w:r>
      <w:r w:rsidRPr="009D19DD">
        <w:rPr>
          <w:rFonts w:cs="Arial"/>
          <w:b/>
          <w:u w:val="single"/>
        </w:rPr>
        <w:t xml:space="preserve"> nella gestione di centri estivi </w:t>
      </w:r>
      <w:r>
        <w:rPr>
          <w:rFonts w:cs="Arial"/>
          <w:b/>
          <w:u w:val="single"/>
        </w:rPr>
        <w:t xml:space="preserve">ricreativi nei tre anni </w:t>
      </w:r>
      <w:r w:rsidRPr="009D19DD">
        <w:rPr>
          <w:rFonts w:cs="Arial"/>
          <w:b/>
          <w:u w:val="single"/>
        </w:rPr>
        <w:t>precedent</w:t>
      </w:r>
      <w:r>
        <w:rPr>
          <w:rFonts w:cs="Arial"/>
          <w:b/>
          <w:u w:val="single"/>
        </w:rPr>
        <w:t>i</w:t>
      </w:r>
      <w:r w:rsidRPr="00617C1A">
        <w:rPr>
          <w:sz w:val="20"/>
          <w:szCs w:val="20"/>
        </w:rPr>
        <w:t xml:space="preserve"> </w:t>
      </w:r>
    </w:p>
    <w:p w14:paraId="489DF7E8" w14:textId="77777777" w:rsidR="00486466" w:rsidRPr="007917C4" w:rsidRDefault="00486466" w:rsidP="00486466">
      <w:pPr>
        <w:spacing w:after="0"/>
        <w:ind w:left="709"/>
        <w:jc w:val="both"/>
        <w:rPr>
          <w:rFonts w:ascii="Times New Roman" w:hAnsi="Times New Roman"/>
          <w:i/>
          <w:iCs/>
        </w:rPr>
      </w:pPr>
      <w:r w:rsidRPr="007917C4">
        <w:rPr>
          <w:rFonts w:ascii="Times New Roman" w:hAnsi="Times New Roman"/>
          <w:i/>
          <w:iCs/>
        </w:rPr>
        <w:t>(Elencare il</w:t>
      </w:r>
      <w:r>
        <w:rPr>
          <w:rFonts w:ascii="Times New Roman" w:hAnsi="Times New Roman"/>
          <w:i/>
          <w:iCs/>
        </w:rPr>
        <w:t xml:space="preserve"> luogo, la fascia di età, la durata ed il committente di eventuali esperienze pregresse</w:t>
      </w:r>
      <w:r w:rsidRPr="007917C4">
        <w:rPr>
          <w:rFonts w:ascii="Times New Roman" w:hAnsi="Times New Roman"/>
          <w:i/>
          <w:iCs/>
        </w:rPr>
        <w:t>)</w:t>
      </w:r>
    </w:p>
    <w:p w14:paraId="6F3C512D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466" w14:paraId="29FB90CE" w14:textId="77777777" w:rsidTr="008E271F">
        <w:trPr>
          <w:trHeight w:val="4189"/>
        </w:trPr>
        <w:tc>
          <w:tcPr>
            <w:tcW w:w="9852" w:type="dxa"/>
            <w:shd w:val="clear" w:color="auto" w:fill="auto"/>
          </w:tcPr>
          <w:p w14:paraId="780319A4" w14:textId="77777777" w:rsidR="00486466" w:rsidRPr="00CA7FE7" w:rsidRDefault="00486466" w:rsidP="008E271F">
            <w:pPr>
              <w:spacing w:after="0"/>
              <w:jc w:val="both"/>
              <w:rPr>
                <w:rFonts w:ascii="Times New Roman" w:hAnsi="Times New Roman" w:cs="Arial"/>
                <w:b/>
                <w:u w:val="single"/>
              </w:rPr>
            </w:pPr>
          </w:p>
        </w:tc>
      </w:tr>
    </w:tbl>
    <w:p w14:paraId="32EEFBCA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153E3CC4" w14:textId="77777777" w:rsidR="00486466" w:rsidRDefault="00486466" w:rsidP="00486466">
      <w:pPr>
        <w:spacing w:after="0"/>
        <w:jc w:val="both"/>
        <w:rPr>
          <w:rFonts w:ascii="Times New Roman" w:hAnsi="Times New Roman" w:cs="Arial"/>
          <w:b/>
          <w:u w:val="single"/>
        </w:rPr>
      </w:pPr>
    </w:p>
    <w:p w14:paraId="0FADF084" w14:textId="77777777" w:rsidR="00486466" w:rsidRDefault="00486466" w:rsidP="00486466">
      <w:pPr>
        <w:spacing w:after="0"/>
        <w:jc w:val="both"/>
        <w:rPr>
          <w:rFonts w:ascii="Times New Roman" w:hAnsi="Times New Roman" w:cs="Arial"/>
        </w:rPr>
      </w:pPr>
      <w:r w:rsidRPr="00D26328">
        <w:rPr>
          <w:rFonts w:ascii="Times New Roman" w:hAnsi="Times New Roman" w:cs="Arial"/>
        </w:rPr>
        <w:t xml:space="preserve">Luogo e data         </w:t>
      </w:r>
    </w:p>
    <w:p w14:paraId="1EF0AC1B" w14:textId="77777777" w:rsidR="00486466" w:rsidRDefault="00486466" w:rsidP="00486466">
      <w:pPr>
        <w:spacing w:after="0"/>
        <w:jc w:val="both"/>
        <w:rPr>
          <w:rFonts w:ascii="Times New Roman" w:hAnsi="Times New Roman" w:cs="Arial"/>
        </w:rPr>
      </w:pPr>
    </w:p>
    <w:p w14:paraId="12074B79" w14:textId="77777777" w:rsidR="00486466" w:rsidRDefault="00486466" w:rsidP="00486466">
      <w:pPr>
        <w:spacing w:after="0"/>
        <w:jc w:val="both"/>
        <w:rPr>
          <w:rFonts w:ascii="Times New Roman" w:hAnsi="Times New Roman" w:cs="Arial"/>
        </w:rPr>
      </w:pPr>
    </w:p>
    <w:p w14:paraId="3CE71542" w14:textId="77777777" w:rsidR="00486466" w:rsidRDefault="00486466" w:rsidP="00486466">
      <w:pPr>
        <w:ind w:left="4248" w:firstLine="708"/>
        <w:rPr>
          <w:rFonts w:ascii="Times New Roman" w:eastAsia="Times New Roman" w:hAnsi="Times New Roman"/>
          <w:lang w:eastAsia="en-US"/>
        </w:rPr>
      </w:pPr>
      <w:r>
        <w:t>IL LEGALE RAPPRESENTANTE</w:t>
      </w:r>
      <w:r>
        <w:br/>
      </w:r>
      <w:r>
        <w:br/>
      </w:r>
      <w:r>
        <w:br/>
        <w:t xml:space="preserve">         _____________________________</w:t>
      </w:r>
    </w:p>
    <w:p w14:paraId="08275694" w14:textId="77777777" w:rsidR="00486466" w:rsidRPr="00D26328" w:rsidRDefault="00486466" w:rsidP="00486466">
      <w:pPr>
        <w:spacing w:after="0"/>
        <w:rPr>
          <w:rFonts w:ascii="Times New Roman" w:hAnsi="Times New Roman"/>
        </w:rPr>
      </w:pPr>
    </w:p>
    <w:p w14:paraId="683117D2" w14:textId="77777777" w:rsidR="00486466" w:rsidRDefault="00486466" w:rsidP="00486466">
      <w:pPr>
        <w:spacing w:after="0"/>
        <w:jc w:val="both"/>
        <w:rPr>
          <w:rFonts w:ascii="Garamond" w:hAnsi="Garamond"/>
          <w:sz w:val="50"/>
          <w:szCs w:val="50"/>
        </w:rPr>
      </w:pPr>
    </w:p>
    <w:p w14:paraId="58B96656" w14:textId="77777777" w:rsidR="00E03122" w:rsidRDefault="00E03122"/>
    <w:sectPr w:rsidR="00E03122" w:rsidSect="00486466">
      <w:headerReference w:type="default" r:id="rId5"/>
      <w:footerReference w:type="default" r:id="rId6"/>
      <w:pgSz w:w="11906" w:h="16838"/>
      <w:pgMar w:top="362" w:right="1134" w:bottom="1134" w:left="1134" w:header="284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89A8" w14:textId="77777777" w:rsidR="00000000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  <w:p w14:paraId="255EDF0E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E761" w14:textId="36A2C66F" w:rsidR="00000000" w:rsidRDefault="00486466" w:rsidP="00AB29FE">
    <w:pPr>
      <w:jc w:val="center"/>
      <w:rPr>
        <w:b/>
        <w:sz w:val="32"/>
        <w:szCs w:val="32"/>
      </w:rPr>
    </w:pPr>
    <w:r w:rsidRPr="009A1420">
      <w:rPr>
        <w:noProof/>
        <w:lang w:eastAsia="it-IT"/>
      </w:rPr>
      <w:drawing>
        <wp:inline distT="0" distB="0" distL="0" distR="0" wp14:anchorId="3E6BCC00" wp14:editId="4448C462">
          <wp:extent cx="1600200" cy="1343025"/>
          <wp:effectExtent l="0" t="0" r="0" b="9525"/>
          <wp:docPr id="33574702" name="Immagine 1" descr="og-stemma-buonabita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g-stemma-buonabita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AB29FE">
      <w:rPr>
        <w:b/>
        <w:sz w:val="32"/>
        <w:szCs w:val="32"/>
      </w:rPr>
      <w:t xml:space="preserve"> </w:t>
    </w:r>
  </w:p>
  <w:p w14:paraId="212243BD" w14:textId="77777777" w:rsidR="00000000" w:rsidRDefault="00000000" w:rsidP="00AB29FE">
    <w:pPr>
      <w:jc w:val="center"/>
      <w:rPr>
        <w:b/>
        <w:sz w:val="32"/>
        <w:szCs w:val="32"/>
      </w:rPr>
    </w:pPr>
    <w:r>
      <w:rPr>
        <w:b/>
        <w:sz w:val="32"/>
        <w:szCs w:val="32"/>
      </w:rPr>
      <w:t>COMUNE DI BUONABITACOLO</w:t>
    </w:r>
  </w:p>
  <w:p w14:paraId="3A8D78C9" w14:textId="77777777" w:rsidR="00000000" w:rsidRDefault="00000000" w:rsidP="00AB29FE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PROVINCIA DI SALERNO</w:t>
    </w:r>
  </w:p>
  <w:p w14:paraId="605F89AA" w14:textId="77777777" w:rsidR="00000000" w:rsidRDefault="00000000" w:rsidP="00AB29FE">
    <w:pPr>
      <w:jc w:val="center"/>
    </w:pPr>
    <w:r>
      <w:t>Via Roma, 157 – C.A.P. 84032 – TEL 0975/91116</w:t>
    </w:r>
  </w:p>
  <w:p w14:paraId="4C312602" w14:textId="77777777" w:rsidR="00000000" w:rsidRDefault="00000000" w:rsidP="00AB29FE">
    <w:pPr>
      <w:jc w:val="center"/>
      <w:rPr>
        <w:lang w:val="en-US"/>
      </w:rPr>
    </w:pPr>
    <w:r>
      <w:rPr>
        <w:lang w:val="en-US"/>
      </w:rPr>
      <w:t>Cod. Fisc. 83002300651 – Part. IVA 00853980654</w:t>
    </w:r>
  </w:p>
  <w:p w14:paraId="148C001C" w14:textId="77777777" w:rsidR="00000000" w:rsidRDefault="00000000" w:rsidP="00AB29FE">
    <w:pPr>
      <w:jc w:val="center"/>
      <w:rPr>
        <w:lang w:val="en-US"/>
      </w:rPr>
    </w:pPr>
    <w:r>
      <w:rPr>
        <w:lang w:val="en-US"/>
      </w:rPr>
      <w:t xml:space="preserve">Sito web: </w:t>
    </w:r>
    <w:hyperlink r:id="rId2" w:history="1">
      <w:r>
        <w:rPr>
          <w:rStyle w:val="Collegamentoipertestuale"/>
          <w:lang w:val="en-US"/>
        </w:rPr>
        <w:t>https://comune.buonabitacolo.sa.it</w:t>
      </w:r>
    </w:hyperlink>
    <w:r>
      <w:rPr>
        <w:lang w:val="en-US"/>
      </w:rPr>
      <w:t xml:space="preserve"> – PEC: </w:t>
    </w:r>
    <w:hyperlink r:id="rId3" w:history="1">
      <w:r>
        <w:rPr>
          <w:rStyle w:val="Collegamentoipertestuale"/>
          <w:lang w:val="en-US"/>
        </w:rPr>
        <w:t>comune.buonabitacolo@pec.it</w:t>
      </w:r>
    </w:hyperlink>
  </w:p>
  <w:p w14:paraId="59ECDC6E" w14:textId="77777777" w:rsidR="00000000" w:rsidRPr="00AB29FE" w:rsidRDefault="00000000" w:rsidP="00AB29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472CB"/>
    <w:multiLevelType w:val="multilevel"/>
    <w:tmpl w:val="880009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72931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66"/>
    <w:rsid w:val="0008343A"/>
    <w:rsid w:val="00486466"/>
    <w:rsid w:val="005152DB"/>
    <w:rsid w:val="005B77E5"/>
    <w:rsid w:val="00E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3AAA"/>
  <w15:chartTrackingRefBased/>
  <w15:docId w15:val="{7A57D9F9-DDC9-4C02-A275-8DE877A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6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6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6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6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6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6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6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6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64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64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6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6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6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6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6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6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6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64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64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646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486466"/>
    <w:rPr>
      <w:color w:val="000080"/>
      <w:u w:val="single"/>
      <w:lang/>
    </w:rPr>
  </w:style>
  <w:style w:type="paragraph" w:styleId="Intestazione">
    <w:name w:val="header"/>
    <w:basedOn w:val="Normale"/>
    <w:link w:val="IntestazioneCarattere"/>
    <w:rsid w:val="00486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6466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486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6466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NormaleWeb">
    <w:name w:val="Normal (Web)"/>
    <w:basedOn w:val="Normale"/>
    <w:rsid w:val="00486466"/>
    <w:pPr>
      <w:spacing w:before="280"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onabitacolo@pec.it" TargetMode="External"/><Relationship Id="rId2" Type="http://schemas.openxmlformats.org/officeDocument/2006/relationships/hyperlink" Target="https://comune.buonabitacolo.s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Castelluccio</dc:creator>
  <cp:keywords/>
  <dc:description/>
  <cp:lastModifiedBy>Luca Castelluccio</cp:lastModifiedBy>
  <cp:revision>1</cp:revision>
  <dcterms:created xsi:type="dcterms:W3CDTF">2025-07-03T11:41:00Z</dcterms:created>
  <dcterms:modified xsi:type="dcterms:W3CDTF">2025-07-03T11:42:00Z</dcterms:modified>
</cp:coreProperties>
</file>