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F2FE1" w14:textId="77777777" w:rsidR="00D0339D" w:rsidRPr="00323AC2" w:rsidRDefault="00D0339D">
      <w:pPr>
        <w:rPr>
          <w:rFonts w:ascii="Book Antiqua" w:hAnsi="Book Antiqua"/>
        </w:rPr>
      </w:pPr>
    </w:p>
    <w:p w14:paraId="52328D84" w14:textId="465A99AE" w:rsidR="00177F4A" w:rsidRPr="00A205C4" w:rsidRDefault="00177F4A" w:rsidP="0042692C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A205C4">
        <w:rPr>
          <w:rFonts w:ascii="Book Antiqua" w:hAnsi="Book Antiqua"/>
          <w:b/>
          <w:bCs/>
          <w:sz w:val="20"/>
          <w:szCs w:val="20"/>
        </w:rPr>
        <w:t xml:space="preserve">RICHIESTA DI EROGAZIONE DEL CONTRIBUTO A TITOLO DI ANTICIPO </w:t>
      </w:r>
    </w:p>
    <w:p w14:paraId="77A979E9" w14:textId="77777777" w:rsidR="0042692C" w:rsidRPr="00A205C4" w:rsidRDefault="0042692C">
      <w:pPr>
        <w:rPr>
          <w:rFonts w:ascii="Book Antiqua" w:hAnsi="Book Antiqua"/>
          <w:sz w:val="20"/>
          <w:szCs w:val="20"/>
        </w:rPr>
      </w:pPr>
    </w:p>
    <w:p w14:paraId="6BE41912" w14:textId="3FE1EC46" w:rsidR="0042692C" w:rsidRPr="00A205C4" w:rsidRDefault="0042692C" w:rsidP="00323AC2">
      <w:pPr>
        <w:spacing w:line="360" w:lineRule="auto"/>
        <w:jc w:val="both"/>
        <w:rPr>
          <w:rFonts w:ascii="Book Antiqua" w:eastAsia="MS Mincho" w:hAnsi="Book Antiqua" w:cs="Arial"/>
          <w:b/>
          <w:bCs/>
          <w:sz w:val="20"/>
          <w:szCs w:val="20"/>
        </w:rPr>
      </w:pPr>
      <w:r w:rsidRPr="00A205C4">
        <w:rPr>
          <w:rFonts w:ascii="Book Antiqua" w:hAnsi="Book Antiqua"/>
          <w:sz w:val="20"/>
          <w:szCs w:val="20"/>
        </w:rPr>
        <w:t>Il/la sottoscritto/a …………………………</w:t>
      </w:r>
      <w:proofErr w:type="gramStart"/>
      <w:r w:rsidRPr="00A205C4">
        <w:rPr>
          <w:rFonts w:ascii="Book Antiqua" w:hAnsi="Book Antiqua"/>
          <w:sz w:val="20"/>
          <w:szCs w:val="20"/>
        </w:rPr>
        <w:t>…….</w:t>
      </w:r>
      <w:proofErr w:type="gramEnd"/>
      <w:r w:rsidRPr="00A205C4">
        <w:rPr>
          <w:rFonts w:ascii="Book Antiqua" w:hAnsi="Book Antiqua"/>
          <w:sz w:val="20"/>
          <w:szCs w:val="20"/>
        </w:rPr>
        <w:t>.</w:t>
      </w:r>
      <w:r w:rsidR="00323AC2" w:rsidRPr="00A205C4">
        <w:rPr>
          <w:rFonts w:ascii="Book Antiqua" w:hAnsi="Book Antiqua"/>
          <w:sz w:val="20"/>
          <w:szCs w:val="20"/>
        </w:rPr>
        <w:t xml:space="preserve"> </w:t>
      </w:r>
      <w:r w:rsidRPr="00A205C4">
        <w:rPr>
          <w:rFonts w:ascii="Book Antiqua" w:hAnsi="Book Antiqua"/>
          <w:sz w:val="20"/>
          <w:szCs w:val="20"/>
        </w:rPr>
        <w:t xml:space="preserve">nato/a </w:t>
      </w:r>
      <w:proofErr w:type="spellStart"/>
      <w:r w:rsidRPr="00A205C4">
        <w:rPr>
          <w:rFonts w:ascii="Book Antiqua" w:hAnsi="Book Antiqua"/>
          <w:sz w:val="20"/>
          <w:szCs w:val="20"/>
        </w:rPr>
        <w:t>a</w:t>
      </w:r>
      <w:proofErr w:type="spellEnd"/>
      <w:r w:rsidRPr="00A205C4">
        <w:rPr>
          <w:rFonts w:ascii="Book Antiqua" w:hAnsi="Book Antiqua"/>
          <w:sz w:val="20"/>
          <w:szCs w:val="20"/>
        </w:rPr>
        <w:t>…………………(…….), il………………………………</w:t>
      </w:r>
      <w:r w:rsidR="00323AC2" w:rsidRPr="00A205C4">
        <w:rPr>
          <w:rFonts w:ascii="Book Antiqua" w:hAnsi="Book Antiqua"/>
          <w:sz w:val="20"/>
          <w:szCs w:val="20"/>
        </w:rPr>
        <w:t xml:space="preserve"> </w:t>
      </w:r>
      <w:r w:rsidRPr="00A205C4">
        <w:rPr>
          <w:rFonts w:ascii="Book Antiqua" w:hAnsi="Book Antiqua"/>
          <w:sz w:val="20"/>
          <w:szCs w:val="20"/>
        </w:rPr>
        <w:t>residente in……………………(……) via..………………………………..n……, in qualità di titolare/legale rappresentante dell’impresa</w:t>
      </w:r>
      <w:r w:rsidR="00323AC2" w:rsidRPr="00A205C4">
        <w:rPr>
          <w:rFonts w:ascii="Book Antiqua" w:hAnsi="Book Antiqua"/>
          <w:sz w:val="20"/>
          <w:szCs w:val="20"/>
        </w:rPr>
        <w:t xml:space="preserve"> </w:t>
      </w:r>
      <w:r w:rsidRPr="00A205C4">
        <w:rPr>
          <w:rFonts w:ascii="Book Antiqua" w:hAnsi="Book Antiqua"/>
          <w:sz w:val="20"/>
          <w:szCs w:val="20"/>
        </w:rPr>
        <w:t>…………………………………………………………, in relazione al</w:t>
      </w:r>
      <w:bookmarkStart w:id="0" w:name="_Hlk95317626"/>
      <w:r w:rsidRPr="00A205C4">
        <w:rPr>
          <w:rFonts w:ascii="Book Antiqua" w:hAnsi="Book Antiqua"/>
          <w:sz w:val="20"/>
          <w:szCs w:val="20"/>
        </w:rPr>
        <w:t>l’</w:t>
      </w:r>
      <w:r w:rsidR="00A205C4" w:rsidRPr="00A205C4">
        <w:rPr>
          <w:rFonts w:ascii="Book Antiqua" w:hAnsi="Book Antiqua"/>
          <w:sz w:val="20"/>
          <w:szCs w:val="20"/>
        </w:rPr>
        <w:t xml:space="preserve"> “</w:t>
      </w:r>
      <w:r w:rsidRPr="00A205C4">
        <w:rPr>
          <w:rFonts w:ascii="Book Antiqua" w:eastAsia="MS Mincho" w:hAnsi="Book Antiqua" w:cs="Arial"/>
          <w:b/>
          <w:bCs/>
          <w:sz w:val="20"/>
          <w:szCs w:val="20"/>
        </w:rPr>
        <w:t xml:space="preserve">AVVISO PUBBLICO </w:t>
      </w:r>
      <w:bookmarkEnd w:id="0"/>
      <w:r w:rsidRPr="00A205C4">
        <w:rPr>
          <w:rFonts w:ascii="Book Antiqua" w:eastAsia="MS Mincho" w:hAnsi="Book Antiqua" w:cs="Arial"/>
          <w:b/>
          <w:bCs/>
          <w:sz w:val="20"/>
          <w:szCs w:val="20"/>
        </w:rPr>
        <w:t>per la concessione di contributi per l’avvio delle attività commerciali e artigianali attraverso un’unità operativa ubicata nel territorio del Comune di Celle di Bulgheria (SA), ovvero per l’avvio di nuove attività economiche nel suddetto territorio - II</w:t>
      </w:r>
      <w:r w:rsidR="00180B08">
        <w:rPr>
          <w:rFonts w:ascii="Book Antiqua" w:eastAsia="MS Mincho" w:hAnsi="Book Antiqua" w:cs="Arial"/>
          <w:b/>
          <w:bCs/>
          <w:sz w:val="20"/>
          <w:szCs w:val="20"/>
        </w:rPr>
        <w:t>I</w:t>
      </w:r>
      <w:r w:rsidRPr="00A205C4">
        <w:rPr>
          <w:rFonts w:ascii="Book Antiqua" w:eastAsia="MS Mincho" w:hAnsi="Book Antiqua" w:cs="Arial"/>
          <w:b/>
          <w:bCs/>
          <w:sz w:val="20"/>
          <w:szCs w:val="20"/>
        </w:rPr>
        <w:t xml:space="preserve"> ANNUALITA’”</w:t>
      </w:r>
      <w:r w:rsidRPr="00A205C4">
        <w:rPr>
          <w:rFonts w:ascii="Book Antiqua" w:hAnsi="Book Antiqua"/>
          <w:sz w:val="20"/>
          <w:szCs w:val="20"/>
        </w:rPr>
        <w:t xml:space="preserve"> </w:t>
      </w:r>
    </w:p>
    <w:p w14:paraId="56581539" w14:textId="5C554385" w:rsidR="0042692C" w:rsidRPr="00A205C4" w:rsidRDefault="0042692C" w:rsidP="00323AC2">
      <w:pPr>
        <w:autoSpaceDE w:val="0"/>
        <w:autoSpaceDN w:val="0"/>
        <w:adjustRightInd w:val="0"/>
        <w:spacing w:after="120" w:line="360" w:lineRule="auto"/>
        <w:jc w:val="center"/>
        <w:rPr>
          <w:rFonts w:ascii="Book Antiqua" w:eastAsia="MS Mincho" w:hAnsi="Book Antiqua" w:cs="Arial"/>
          <w:b/>
          <w:bCs/>
          <w:sz w:val="20"/>
          <w:szCs w:val="20"/>
        </w:rPr>
      </w:pPr>
      <w:r w:rsidRPr="00A205C4">
        <w:rPr>
          <w:rFonts w:ascii="Book Antiqua" w:eastAsia="MS Mincho" w:hAnsi="Book Antiqua" w:cs="Arial"/>
          <w:b/>
          <w:bCs/>
          <w:sz w:val="20"/>
          <w:szCs w:val="20"/>
        </w:rPr>
        <w:t>CHIEDE</w:t>
      </w:r>
    </w:p>
    <w:p w14:paraId="7820CAE9" w14:textId="77777777" w:rsidR="00323AC2" w:rsidRPr="00A205C4" w:rsidRDefault="00323AC2" w:rsidP="0042692C">
      <w:pPr>
        <w:autoSpaceDE w:val="0"/>
        <w:autoSpaceDN w:val="0"/>
        <w:adjustRightInd w:val="0"/>
        <w:spacing w:after="120" w:line="360" w:lineRule="auto"/>
        <w:jc w:val="both"/>
        <w:rPr>
          <w:rFonts w:ascii="Book Antiqua" w:eastAsia="MS Mincho" w:hAnsi="Book Antiqua" w:cs="Arial"/>
          <w:b/>
          <w:bCs/>
          <w:sz w:val="20"/>
          <w:szCs w:val="20"/>
        </w:rPr>
      </w:pPr>
    </w:p>
    <w:p w14:paraId="20B00987" w14:textId="48296915" w:rsidR="0042692C" w:rsidRPr="00A205C4" w:rsidRDefault="0042692C" w:rsidP="00323AC2">
      <w:pPr>
        <w:autoSpaceDE w:val="0"/>
        <w:autoSpaceDN w:val="0"/>
        <w:adjustRightInd w:val="0"/>
        <w:spacing w:after="120" w:line="360" w:lineRule="auto"/>
        <w:jc w:val="both"/>
        <w:rPr>
          <w:rFonts w:ascii="Book Antiqua" w:eastAsia="MS Mincho" w:hAnsi="Book Antiqua" w:cs="Arial"/>
          <w:sz w:val="20"/>
          <w:szCs w:val="20"/>
        </w:rPr>
      </w:pPr>
      <w:r w:rsidRPr="00A205C4">
        <w:rPr>
          <w:rFonts w:ascii="Book Antiqua" w:eastAsia="MS Mincho" w:hAnsi="Book Antiqua" w:cs="Arial"/>
          <w:b/>
          <w:bCs/>
          <w:sz w:val="20"/>
          <w:szCs w:val="20"/>
        </w:rPr>
        <w:t xml:space="preserve">□ </w:t>
      </w:r>
      <w:r w:rsidRPr="00A205C4">
        <w:rPr>
          <w:rFonts w:ascii="Book Antiqua" w:eastAsia="MS Mincho" w:hAnsi="Book Antiqua" w:cs="Arial"/>
          <w:sz w:val="20"/>
          <w:szCs w:val="20"/>
        </w:rPr>
        <w:t>l’erogazione dell’anticipazione prevista di Euro …………………</w:t>
      </w:r>
      <w:proofErr w:type="gramStart"/>
      <w:r w:rsidRPr="00A205C4">
        <w:rPr>
          <w:rFonts w:ascii="Book Antiqua" w:eastAsia="MS Mincho" w:hAnsi="Book Antiqua" w:cs="Arial"/>
          <w:sz w:val="20"/>
          <w:szCs w:val="20"/>
        </w:rPr>
        <w:t>…….</w:t>
      </w:r>
      <w:proofErr w:type="gramEnd"/>
      <w:r w:rsidRPr="00A205C4">
        <w:rPr>
          <w:rFonts w:ascii="Book Antiqua" w:eastAsia="MS Mincho" w:hAnsi="Book Antiqua" w:cs="Arial"/>
          <w:sz w:val="20"/>
          <w:szCs w:val="20"/>
        </w:rPr>
        <w:t xml:space="preserve">., pari al </w:t>
      </w:r>
      <w:r w:rsidR="001B62E8">
        <w:rPr>
          <w:rFonts w:ascii="Book Antiqua" w:eastAsia="MS Mincho" w:hAnsi="Book Antiqua" w:cs="Arial"/>
          <w:sz w:val="20"/>
          <w:szCs w:val="20"/>
        </w:rPr>
        <w:t>50</w:t>
      </w:r>
      <w:r w:rsidRPr="00A205C4">
        <w:rPr>
          <w:rFonts w:ascii="Book Antiqua" w:eastAsia="MS Mincho" w:hAnsi="Book Antiqua" w:cs="Arial"/>
          <w:sz w:val="20"/>
          <w:szCs w:val="20"/>
        </w:rPr>
        <w:t>% dell’ammontare</w:t>
      </w:r>
      <w:r w:rsidR="00323AC2" w:rsidRPr="00A205C4">
        <w:rPr>
          <w:rFonts w:ascii="Book Antiqua" w:eastAsia="MS Mincho" w:hAnsi="Book Antiqua" w:cs="Arial"/>
          <w:sz w:val="20"/>
          <w:szCs w:val="20"/>
        </w:rPr>
        <w:t xml:space="preserve"> </w:t>
      </w:r>
      <w:r w:rsidRPr="00A205C4">
        <w:rPr>
          <w:rFonts w:ascii="Book Antiqua" w:eastAsia="MS Mincho" w:hAnsi="Book Antiqua" w:cs="Arial"/>
          <w:sz w:val="20"/>
          <w:szCs w:val="20"/>
        </w:rPr>
        <w:t>complessivo del contributo concesso per la realizzazione del piano di investimento aziendale, dietro</w:t>
      </w:r>
      <w:r w:rsidR="00323AC2" w:rsidRPr="00A205C4">
        <w:rPr>
          <w:rFonts w:ascii="Book Antiqua" w:eastAsia="MS Mincho" w:hAnsi="Book Antiqua" w:cs="Arial"/>
          <w:sz w:val="20"/>
          <w:szCs w:val="20"/>
        </w:rPr>
        <w:t xml:space="preserve"> </w:t>
      </w:r>
      <w:r w:rsidRPr="00A205C4">
        <w:rPr>
          <w:rFonts w:ascii="Book Antiqua" w:eastAsia="MS Mincho" w:hAnsi="Book Antiqua" w:cs="Arial"/>
          <w:sz w:val="20"/>
          <w:szCs w:val="20"/>
        </w:rPr>
        <w:t xml:space="preserve">presentazione di </w:t>
      </w:r>
      <w:r w:rsidR="001B62E8">
        <w:rPr>
          <w:rFonts w:ascii="Book Antiqua" w:eastAsia="MS Mincho" w:hAnsi="Book Antiqua" w:cs="Arial"/>
          <w:sz w:val="20"/>
          <w:szCs w:val="20"/>
        </w:rPr>
        <w:t xml:space="preserve">fideiussione bancaria o </w:t>
      </w:r>
      <w:r w:rsidR="001B62E8" w:rsidRPr="006D3E3E">
        <w:rPr>
          <w:rFonts w:ascii="Book Antiqua" w:eastAsia="MS Mincho" w:hAnsi="Book Antiqua" w:cs="Arial"/>
          <w:sz w:val="20"/>
          <w:szCs w:val="20"/>
        </w:rPr>
        <w:t>polizza fideiussoria</w:t>
      </w:r>
      <w:r w:rsidRPr="00A205C4">
        <w:rPr>
          <w:rFonts w:ascii="Book Antiqua" w:eastAsia="MS Mincho" w:hAnsi="Book Antiqua" w:cs="Arial"/>
          <w:sz w:val="20"/>
          <w:szCs w:val="20"/>
        </w:rPr>
        <w:t>;</w:t>
      </w:r>
    </w:p>
    <w:p w14:paraId="75D70977" w14:textId="77777777" w:rsidR="00323AC2" w:rsidRPr="00A205C4" w:rsidRDefault="00323AC2" w:rsidP="00323AC2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A205C4">
        <w:rPr>
          <w:rFonts w:ascii="Book Antiqua" w:hAnsi="Book Antiqua"/>
          <w:b/>
          <w:bCs/>
          <w:sz w:val="20"/>
          <w:szCs w:val="20"/>
        </w:rPr>
        <w:t>CHIEDE ALTRESI’</w:t>
      </w:r>
    </w:p>
    <w:p w14:paraId="55930AD9" w14:textId="77777777" w:rsidR="00323AC2" w:rsidRPr="00A205C4" w:rsidRDefault="00323AC2" w:rsidP="00323AC2">
      <w:pPr>
        <w:rPr>
          <w:rFonts w:ascii="Book Antiqua" w:hAnsi="Book Antiqua"/>
          <w:sz w:val="20"/>
          <w:szCs w:val="20"/>
        </w:rPr>
      </w:pPr>
      <w:r w:rsidRPr="00A205C4">
        <w:rPr>
          <w:rFonts w:ascii="Book Antiqua" w:hAnsi="Book Antiqua"/>
          <w:sz w:val="20"/>
          <w:szCs w:val="20"/>
        </w:rPr>
        <w:t>che il suddetto importo sia accreditato sul seguente conto corrente bancario intestato all’impresa:</w:t>
      </w:r>
    </w:p>
    <w:p w14:paraId="6E5AE02B" w14:textId="4D380724" w:rsidR="0042692C" w:rsidRPr="00A205C4" w:rsidRDefault="00323AC2" w:rsidP="0061482E">
      <w:pPr>
        <w:jc w:val="both"/>
        <w:rPr>
          <w:rFonts w:ascii="Book Antiqua" w:hAnsi="Book Antiqua"/>
          <w:sz w:val="20"/>
          <w:szCs w:val="20"/>
        </w:rPr>
      </w:pPr>
      <w:r w:rsidRPr="00A205C4">
        <w:rPr>
          <w:rFonts w:ascii="Book Antiqua" w:hAnsi="Book Antiqua"/>
          <w:sz w:val="20"/>
          <w:szCs w:val="20"/>
        </w:rPr>
        <w:t>……………………………</w:t>
      </w:r>
      <w:proofErr w:type="gramStart"/>
      <w:r w:rsidRPr="00A205C4">
        <w:rPr>
          <w:rFonts w:ascii="Book Antiqua" w:hAnsi="Book Antiqua"/>
          <w:sz w:val="20"/>
          <w:szCs w:val="20"/>
        </w:rPr>
        <w:t>…….</w:t>
      </w:r>
      <w:proofErr w:type="gramEnd"/>
      <w:r w:rsidRPr="00A205C4">
        <w:rPr>
          <w:rFonts w:ascii="Book Antiqua" w:hAnsi="Book Antiqua"/>
          <w:sz w:val="20"/>
          <w:szCs w:val="20"/>
        </w:rPr>
        <w:t>.…n. conto corrente… ………………. istituto di credito ……………………………………………</w:t>
      </w:r>
      <w:r w:rsidR="0061482E" w:rsidRPr="00A205C4">
        <w:rPr>
          <w:rFonts w:ascii="Book Antiqua" w:hAnsi="Book Antiqua"/>
          <w:sz w:val="20"/>
          <w:szCs w:val="20"/>
        </w:rPr>
        <w:t xml:space="preserve"> </w:t>
      </w:r>
      <w:r w:rsidRPr="00A205C4">
        <w:rPr>
          <w:rFonts w:ascii="Book Antiqua" w:hAnsi="Book Antiqua"/>
          <w:sz w:val="20"/>
          <w:szCs w:val="20"/>
        </w:rPr>
        <w:t>agenzia………………. di…………………. ABI ………………. CAB……………………………………………………IBAN……………………………………………………………………………………………………………………………………………</w:t>
      </w:r>
      <w:r w:rsidR="0061482E" w:rsidRPr="00A205C4">
        <w:rPr>
          <w:rFonts w:ascii="Book Antiqua" w:hAnsi="Book Antiqua"/>
          <w:sz w:val="20"/>
          <w:szCs w:val="20"/>
        </w:rPr>
        <w:t>……………………….</w:t>
      </w:r>
    </w:p>
    <w:p w14:paraId="2EBA4BDF" w14:textId="085ECC5F" w:rsidR="00323AC2" w:rsidRPr="001B62E8" w:rsidRDefault="00323AC2" w:rsidP="00323AC2">
      <w:pPr>
        <w:rPr>
          <w:rFonts w:ascii="Book Antiqua" w:hAnsi="Book Antiqua"/>
          <w:b/>
          <w:bCs/>
          <w:sz w:val="20"/>
          <w:szCs w:val="20"/>
        </w:rPr>
      </w:pPr>
      <w:r w:rsidRPr="001B62E8">
        <w:rPr>
          <w:rFonts w:ascii="Book Antiqua" w:hAnsi="Book Antiqua"/>
          <w:b/>
          <w:bCs/>
          <w:sz w:val="20"/>
          <w:szCs w:val="20"/>
        </w:rPr>
        <w:t>Allega:</w:t>
      </w:r>
    </w:p>
    <w:p w14:paraId="0927F05E" w14:textId="4143A194" w:rsidR="001B62E8" w:rsidRPr="006D3E3E" w:rsidRDefault="001B62E8" w:rsidP="001B62E8">
      <w:pPr>
        <w:spacing w:line="240" w:lineRule="auto"/>
        <w:jc w:val="both"/>
        <w:rPr>
          <w:rFonts w:ascii="Book Antiqua" w:eastAsia="MS Mincho" w:hAnsi="Book Antiqua" w:cs="Arial"/>
          <w:sz w:val="20"/>
          <w:szCs w:val="20"/>
        </w:rPr>
      </w:pPr>
      <w:r w:rsidRPr="006D3E3E">
        <w:rPr>
          <w:rFonts w:ascii="Book Antiqua" w:eastAsia="MS Mincho" w:hAnsi="Book Antiqua" w:cs="Arial"/>
          <w:sz w:val="20"/>
          <w:szCs w:val="20"/>
        </w:rPr>
        <w:t xml:space="preserve">a) </w:t>
      </w:r>
      <w:bookmarkStart w:id="1" w:name="_Hlk178159794"/>
      <w:r>
        <w:rPr>
          <w:rFonts w:ascii="Book Antiqua" w:eastAsia="MS Mincho" w:hAnsi="Book Antiqua" w:cs="Arial"/>
          <w:sz w:val="20"/>
          <w:szCs w:val="20"/>
        </w:rPr>
        <w:t xml:space="preserve">fideiussione bancaria o </w:t>
      </w:r>
      <w:r w:rsidRPr="006D3E3E">
        <w:rPr>
          <w:rFonts w:ascii="Book Antiqua" w:eastAsia="MS Mincho" w:hAnsi="Book Antiqua" w:cs="Arial"/>
          <w:sz w:val="20"/>
          <w:szCs w:val="20"/>
        </w:rPr>
        <w:t>polizza fideiussoria</w:t>
      </w:r>
      <w:bookmarkEnd w:id="1"/>
      <w:r w:rsidRPr="006D3E3E">
        <w:rPr>
          <w:rFonts w:ascii="Book Antiqua" w:eastAsia="MS Mincho" w:hAnsi="Book Antiqua" w:cs="Arial"/>
          <w:sz w:val="20"/>
          <w:szCs w:val="20"/>
        </w:rPr>
        <w:t>;</w:t>
      </w:r>
    </w:p>
    <w:p w14:paraId="5C3D023D" w14:textId="77777777" w:rsidR="001B62E8" w:rsidRPr="006D3E3E" w:rsidRDefault="001B62E8" w:rsidP="001B62E8">
      <w:pPr>
        <w:spacing w:line="240" w:lineRule="auto"/>
        <w:jc w:val="both"/>
        <w:rPr>
          <w:rFonts w:ascii="Book Antiqua" w:eastAsia="MS Mincho" w:hAnsi="Book Antiqua" w:cs="Arial"/>
          <w:sz w:val="20"/>
          <w:szCs w:val="20"/>
        </w:rPr>
      </w:pPr>
      <w:r w:rsidRPr="006D3E3E">
        <w:rPr>
          <w:rFonts w:ascii="Book Antiqua" w:eastAsia="MS Mincho" w:hAnsi="Book Antiqua" w:cs="Arial"/>
          <w:sz w:val="20"/>
          <w:szCs w:val="20"/>
        </w:rPr>
        <w:t>b) comunicazione di avvenuto inizio delle attività relative all’intervento, con indicazione della relativa data;</w:t>
      </w:r>
    </w:p>
    <w:p w14:paraId="2B8BD1ED" w14:textId="77777777" w:rsidR="001B62E8" w:rsidRDefault="001B62E8" w:rsidP="001B62E8">
      <w:pPr>
        <w:spacing w:line="240" w:lineRule="auto"/>
        <w:jc w:val="both"/>
        <w:rPr>
          <w:rFonts w:ascii="Book Antiqua" w:eastAsia="MS Mincho" w:hAnsi="Book Antiqua" w:cs="Arial"/>
          <w:sz w:val="20"/>
          <w:szCs w:val="20"/>
        </w:rPr>
      </w:pPr>
      <w:r w:rsidRPr="006D3E3E">
        <w:rPr>
          <w:rFonts w:ascii="Book Antiqua" w:eastAsia="MS Mincho" w:hAnsi="Book Antiqua" w:cs="Arial"/>
          <w:sz w:val="20"/>
          <w:szCs w:val="20"/>
        </w:rPr>
        <w:t xml:space="preserve">c) documentazione contabile a giustificazione della spesa con la precisa identificazione del lavoro/bene/servizio </w:t>
      </w:r>
      <w:r w:rsidRPr="006D3E3E">
        <w:rPr>
          <w:rFonts w:ascii="Book Antiqua" w:eastAsia="MS Mincho" w:hAnsi="Book Antiqua"/>
          <w:sz w:val="20"/>
          <w:szCs w:val="20"/>
          <w:lang w:eastAsia="it-IT"/>
        </w:rPr>
        <w:t>Le fatture oltre che in copia devono essere prodotte in formato xml o p7m e devono riportare la precisa identificazione del bene cui si riferisce (con eventuale matricola o numero seriale) e la seguente dicitura: “Spesa co-finanziata nell’ambito del Fondo Comuni Marginali DPCM 30/09/2021” includendo il “Codice unico di progetto” (CUP) assegnato dal Comune</w:t>
      </w:r>
      <w:r w:rsidRPr="006D3E3E">
        <w:rPr>
          <w:rFonts w:ascii="Book Antiqua" w:eastAsia="MS Mincho" w:hAnsi="Book Antiqua" w:cs="Arial"/>
          <w:sz w:val="20"/>
          <w:szCs w:val="20"/>
        </w:rPr>
        <w:t>;</w:t>
      </w:r>
    </w:p>
    <w:p w14:paraId="2E013CED" w14:textId="77777777" w:rsidR="001B62E8" w:rsidRDefault="001B62E8" w:rsidP="001B62E8">
      <w:pPr>
        <w:spacing w:line="240" w:lineRule="auto"/>
        <w:jc w:val="both"/>
        <w:rPr>
          <w:rFonts w:ascii="Book Antiqua" w:eastAsia="MS Mincho" w:hAnsi="Book Antiqua" w:cs="Arial"/>
          <w:sz w:val="20"/>
          <w:szCs w:val="20"/>
        </w:rPr>
      </w:pPr>
      <w:r w:rsidRPr="006D3E3E">
        <w:rPr>
          <w:rFonts w:ascii="Book Antiqua" w:eastAsia="MS Mincho" w:hAnsi="Book Antiqua" w:cs="Arial"/>
          <w:sz w:val="20"/>
          <w:szCs w:val="20"/>
        </w:rPr>
        <w:t xml:space="preserve">d) </w:t>
      </w:r>
      <w:r>
        <w:rPr>
          <w:rFonts w:ascii="Book Antiqua" w:eastAsia="MS Mincho" w:hAnsi="Book Antiqua" w:cs="Arial"/>
          <w:sz w:val="20"/>
          <w:szCs w:val="20"/>
        </w:rPr>
        <w:t>estratto del registro Iva acquisti e registro beni ammortizzabili;</w:t>
      </w:r>
    </w:p>
    <w:p w14:paraId="7CD30458" w14:textId="77777777" w:rsidR="001B62E8" w:rsidRDefault="001B62E8" w:rsidP="001B62E8">
      <w:pPr>
        <w:spacing w:line="240" w:lineRule="auto"/>
        <w:jc w:val="both"/>
        <w:rPr>
          <w:rFonts w:ascii="Book Antiqua" w:eastAsia="MS Mincho" w:hAnsi="Book Antiqua" w:cs="Arial"/>
          <w:sz w:val="20"/>
          <w:szCs w:val="20"/>
        </w:rPr>
      </w:pPr>
      <w:r>
        <w:rPr>
          <w:rFonts w:ascii="Book Antiqua" w:eastAsia="MS Mincho" w:hAnsi="Book Antiqua" w:cs="Arial"/>
          <w:sz w:val="20"/>
          <w:szCs w:val="20"/>
        </w:rPr>
        <w:t xml:space="preserve">e) </w:t>
      </w:r>
      <w:r w:rsidRPr="006D3E3E">
        <w:rPr>
          <w:rFonts w:ascii="Book Antiqua" w:eastAsia="MS Mincho" w:hAnsi="Book Antiqua" w:cs="Arial"/>
          <w:sz w:val="20"/>
          <w:szCs w:val="20"/>
        </w:rPr>
        <w:t>bolle di consegna o documenti di trasporto relativi a macchinari e attrezzature mobili nonché di dotazioni aziendali in genere;</w:t>
      </w:r>
    </w:p>
    <w:p w14:paraId="1EE6F5CC" w14:textId="3874E655" w:rsidR="001B62E8" w:rsidRPr="001B62E8" w:rsidRDefault="001B62E8" w:rsidP="001B62E8">
      <w:pPr>
        <w:spacing w:line="240" w:lineRule="auto"/>
        <w:jc w:val="both"/>
        <w:rPr>
          <w:rFonts w:ascii="Book Antiqua" w:eastAsia="MS Mincho" w:hAnsi="Book Antiqua" w:cs="Arial"/>
          <w:sz w:val="20"/>
          <w:szCs w:val="20"/>
        </w:rPr>
      </w:pPr>
      <w:r>
        <w:rPr>
          <w:rFonts w:ascii="Book Antiqua" w:eastAsia="MS Mincho" w:hAnsi="Book Antiqua" w:cs="Arial"/>
          <w:sz w:val="20"/>
          <w:szCs w:val="20"/>
        </w:rPr>
        <w:t>f</w:t>
      </w:r>
      <w:r w:rsidRPr="006D3E3E">
        <w:rPr>
          <w:rFonts w:ascii="Book Antiqua" w:eastAsia="MS Mincho" w:hAnsi="Book Antiqua" w:cs="Arial"/>
          <w:sz w:val="20"/>
          <w:szCs w:val="20"/>
        </w:rPr>
        <w:t>) preventivi di spesa</w:t>
      </w:r>
      <w:r>
        <w:rPr>
          <w:rFonts w:ascii="Book Antiqua" w:eastAsia="MS Mincho" w:hAnsi="Book Antiqua"/>
          <w:sz w:val="20"/>
          <w:szCs w:val="20"/>
        </w:rPr>
        <w:t>;</w:t>
      </w:r>
      <w:r>
        <w:rPr>
          <w:rFonts w:ascii="Book Antiqua" w:eastAsia="MS Mincho" w:hAnsi="Book Antiqua" w:cs="Arial"/>
          <w:sz w:val="20"/>
          <w:szCs w:val="20"/>
        </w:rPr>
        <w:t xml:space="preserve"> numer</w:t>
      </w:r>
      <w:r>
        <w:rPr>
          <w:rFonts w:ascii="Book Antiqua" w:eastAsia="MS Mincho" w:hAnsi="Book Antiqua"/>
          <w:sz w:val="20"/>
          <w:szCs w:val="20"/>
        </w:rPr>
        <w:t>o</w:t>
      </w:r>
      <w:r>
        <w:rPr>
          <w:rFonts w:ascii="Book Antiqua" w:eastAsia="MS Mincho" w:hAnsi="Book Antiqua" w:cs="Arial"/>
          <w:sz w:val="20"/>
          <w:szCs w:val="20"/>
        </w:rPr>
        <w:t xml:space="preserve"> di ordine</w:t>
      </w:r>
      <w:r>
        <w:rPr>
          <w:rFonts w:ascii="Book Antiqua" w:eastAsia="MS Mincho" w:hAnsi="Book Antiqua"/>
          <w:sz w:val="20"/>
          <w:szCs w:val="20"/>
        </w:rPr>
        <w:t xml:space="preserve">; </w:t>
      </w:r>
      <w:r w:rsidRPr="006D3E3E">
        <w:rPr>
          <w:rFonts w:ascii="Book Antiqua" w:eastAsia="MS Mincho" w:hAnsi="Book Antiqua" w:cs="Arial"/>
          <w:sz w:val="20"/>
          <w:szCs w:val="20"/>
        </w:rPr>
        <w:t>contratti di fornitura</w:t>
      </w:r>
      <w:r w:rsidR="004047E7">
        <w:rPr>
          <w:rFonts w:ascii="Book Antiqua" w:eastAsia="MS Mincho" w:hAnsi="Book Antiqua"/>
          <w:sz w:val="20"/>
          <w:szCs w:val="20"/>
        </w:rPr>
        <w:t xml:space="preserve"> </w:t>
      </w:r>
      <w:r w:rsidRPr="006D3E3E">
        <w:rPr>
          <w:rFonts w:ascii="Book Antiqua" w:eastAsia="MS Mincho" w:hAnsi="Book Antiqua" w:cs="Arial"/>
          <w:sz w:val="20"/>
          <w:szCs w:val="20"/>
        </w:rPr>
        <w:t xml:space="preserve">sottoscritti ed accettati </w:t>
      </w:r>
      <w:r>
        <w:rPr>
          <w:rFonts w:ascii="Book Antiqua" w:eastAsia="MS Mincho" w:hAnsi="Book Antiqua"/>
          <w:sz w:val="20"/>
          <w:szCs w:val="20"/>
        </w:rPr>
        <w:t>tra le</w:t>
      </w:r>
      <w:r w:rsidRPr="006D3E3E">
        <w:rPr>
          <w:rFonts w:ascii="Book Antiqua" w:eastAsia="MS Mincho" w:hAnsi="Book Antiqua" w:cs="Arial"/>
          <w:sz w:val="20"/>
          <w:szCs w:val="20"/>
        </w:rPr>
        <w:t xml:space="preserve"> parti</w:t>
      </w:r>
      <w:r>
        <w:rPr>
          <w:rFonts w:ascii="Book Antiqua" w:eastAsia="MS Mincho" w:hAnsi="Book Antiqua"/>
          <w:sz w:val="20"/>
          <w:szCs w:val="20"/>
        </w:rPr>
        <w:t>.</w:t>
      </w:r>
    </w:p>
    <w:p w14:paraId="0D2CC19A" w14:textId="1D705ABE" w:rsidR="006678A7" w:rsidRPr="00A205C4" w:rsidRDefault="006678A7" w:rsidP="001B62E8">
      <w:pPr>
        <w:spacing w:line="240" w:lineRule="auto"/>
        <w:rPr>
          <w:rFonts w:ascii="Book Antiqua" w:hAnsi="Book Antiqua"/>
          <w:sz w:val="20"/>
          <w:szCs w:val="20"/>
        </w:rPr>
      </w:pPr>
    </w:p>
    <w:p w14:paraId="351B4A9F" w14:textId="2C2B7197" w:rsidR="00323AC2" w:rsidRDefault="00323AC2" w:rsidP="006678A7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A205C4">
        <w:rPr>
          <w:rFonts w:ascii="Book Antiqua" w:hAnsi="Book Antiqua"/>
          <w:sz w:val="20"/>
          <w:szCs w:val="20"/>
        </w:rPr>
        <w:t>Luogo e data</w:t>
      </w:r>
      <w:r w:rsidR="006678A7" w:rsidRPr="00A205C4">
        <w:rPr>
          <w:rFonts w:ascii="Book Antiqua" w:hAnsi="Book Antiqua"/>
          <w:sz w:val="20"/>
          <w:szCs w:val="20"/>
        </w:rPr>
        <w:tab/>
      </w:r>
      <w:r w:rsidR="006678A7" w:rsidRPr="00A205C4">
        <w:rPr>
          <w:rFonts w:ascii="Book Antiqua" w:hAnsi="Book Antiqua"/>
          <w:sz w:val="20"/>
          <w:szCs w:val="20"/>
        </w:rPr>
        <w:tab/>
      </w:r>
      <w:r w:rsidR="006678A7" w:rsidRPr="00A205C4">
        <w:rPr>
          <w:rFonts w:ascii="Book Antiqua" w:hAnsi="Book Antiqua"/>
          <w:sz w:val="20"/>
          <w:szCs w:val="20"/>
        </w:rPr>
        <w:tab/>
      </w:r>
      <w:r w:rsidR="006678A7" w:rsidRPr="00A205C4">
        <w:rPr>
          <w:rFonts w:ascii="Book Antiqua" w:hAnsi="Book Antiqua"/>
          <w:sz w:val="20"/>
          <w:szCs w:val="20"/>
        </w:rPr>
        <w:tab/>
      </w:r>
      <w:r w:rsidR="006678A7" w:rsidRPr="00A205C4">
        <w:rPr>
          <w:rFonts w:ascii="Book Antiqua" w:hAnsi="Book Antiqua"/>
          <w:sz w:val="20"/>
          <w:szCs w:val="20"/>
        </w:rPr>
        <w:tab/>
      </w:r>
      <w:r w:rsidR="006678A7" w:rsidRPr="00A205C4">
        <w:rPr>
          <w:rFonts w:ascii="Book Antiqua" w:hAnsi="Book Antiqua"/>
          <w:sz w:val="20"/>
          <w:szCs w:val="20"/>
        </w:rPr>
        <w:tab/>
      </w:r>
      <w:r w:rsidR="006678A7">
        <w:rPr>
          <w:rFonts w:ascii="Book Antiqua" w:hAnsi="Book Antiqua"/>
        </w:rPr>
        <w:tab/>
      </w:r>
      <w:r w:rsidR="006678A7">
        <w:rPr>
          <w:rFonts w:ascii="Book Antiqua" w:hAnsi="Book Antiqua"/>
        </w:rPr>
        <w:tab/>
      </w:r>
      <w:r w:rsidR="006678A7">
        <w:rPr>
          <w:rFonts w:ascii="Book Antiqua" w:hAnsi="Book Antiqua"/>
        </w:rPr>
        <w:tab/>
      </w:r>
      <w:r w:rsidR="006678A7">
        <w:rPr>
          <w:rFonts w:ascii="Book Antiqua" w:hAnsi="Book Antiqua"/>
        </w:rPr>
        <w:tab/>
      </w:r>
      <w:r w:rsidRPr="00323AC2">
        <w:rPr>
          <w:rFonts w:ascii="Book Antiqua" w:hAnsi="Book Antiqua"/>
        </w:rPr>
        <w:t xml:space="preserve"> Firma digitale</w:t>
      </w:r>
    </w:p>
    <w:p w14:paraId="5873CC7F" w14:textId="77777777" w:rsidR="006721BA" w:rsidRPr="006721BA" w:rsidRDefault="006721BA" w:rsidP="006721BA">
      <w:pPr>
        <w:rPr>
          <w:rFonts w:ascii="Book Antiqua" w:hAnsi="Book Antiqua"/>
        </w:rPr>
      </w:pPr>
    </w:p>
    <w:p w14:paraId="58941062" w14:textId="43456C53" w:rsidR="006721BA" w:rsidRPr="006721BA" w:rsidRDefault="006721BA" w:rsidP="006721BA">
      <w:pPr>
        <w:tabs>
          <w:tab w:val="left" w:pos="1698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</w:p>
    <w:sectPr w:rsidR="006721BA" w:rsidRPr="006721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5C83A" w14:textId="77777777" w:rsidR="00E33DAA" w:rsidRDefault="00E33DAA" w:rsidP="00177F4A">
      <w:pPr>
        <w:spacing w:after="0" w:line="240" w:lineRule="auto"/>
      </w:pPr>
      <w:r>
        <w:separator/>
      </w:r>
    </w:p>
  </w:endnote>
  <w:endnote w:type="continuationSeparator" w:id="0">
    <w:p w14:paraId="45F7586D" w14:textId="77777777" w:rsidR="00E33DAA" w:rsidRDefault="00E33DAA" w:rsidP="0017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2CBEF" w14:textId="77777777" w:rsidR="006721BA" w:rsidRDefault="006721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B815B" w14:textId="77777777" w:rsidR="0042692C" w:rsidRPr="006721BA" w:rsidRDefault="0042692C" w:rsidP="006721B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76553" w14:textId="77777777" w:rsidR="006721BA" w:rsidRDefault="006721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4DE24" w14:textId="77777777" w:rsidR="00E33DAA" w:rsidRDefault="00E33DAA" w:rsidP="00177F4A">
      <w:pPr>
        <w:spacing w:after="0" w:line="240" w:lineRule="auto"/>
      </w:pPr>
      <w:r>
        <w:separator/>
      </w:r>
    </w:p>
  </w:footnote>
  <w:footnote w:type="continuationSeparator" w:id="0">
    <w:p w14:paraId="4912CC8C" w14:textId="77777777" w:rsidR="00E33DAA" w:rsidRDefault="00E33DAA" w:rsidP="00177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F700B" w14:textId="77777777" w:rsidR="006721BA" w:rsidRDefault="006721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FE89" w14:textId="431E5EFF" w:rsidR="00177F4A" w:rsidRPr="00177F4A" w:rsidRDefault="00177F4A" w:rsidP="00177F4A">
    <w:pPr>
      <w:pStyle w:val="Intestazione"/>
      <w:jc w:val="right"/>
      <w:rPr>
        <w:i/>
        <w:iCs/>
      </w:rPr>
    </w:pPr>
    <w:r w:rsidRPr="00177F4A">
      <w:rPr>
        <w:i/>
        <w:iCs/>
      </w:rPr>
      <w:t>Allegato 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6BB5B" w14:textId="77777777" w:rsidR="006721BA" w:rsidRDefault="006721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0DE1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558250A"/>
    <w:multiLevelType w:val="hybridMultilevel"/>
    <w:tmpl w:val="9F1EC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117779">
    <w:abstractNumId w:val="1"/>
  </w:num>
  <w:num w:numId="2" w16cid:durableId="308245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4A"/>
    <w:rsid w:val="00177F4A"/>
    <w:rsid w:val="00180B08"/>
    <w:rsid w:val="001B62E8"/>
    <w:rsid w:val="00321D1D"/>
    <w:rsid w:val="00323AC2"/>
    <w:rsid w:val="003563E0"/>
    <w:rsid w:val="003B17CA"/>
    <w:rsid w:val="004047E7"/>
    <w:rsid w:val="0042692C"/>
    <w:rsid w:val="004975B7"/>
    <w:rsid w:val="004B7EBC"/>
    <w:rsid w:val="0061482E"/>
    <w:rsid w:val="006678A7"/>
    <w:rsid w:val="006721BA"/>
    <w:rsid w:val="006F59D6"/>
    <w:rsid w:val="006F6D4B"/>
    <w:rsid w:val="00831080"/>
    <w:rsid w:val="009A3747"/>
    <w:rsid w:val="00A205C4"/>
    <w:rsid w:val="00A22541"/>
    <w:rsid w:val="00A43EA7"/>
    <w:rsid w:val="00B50A30"/>
    <w:rsid w:val="00D0339D"/>
    <w:rsid w:val="00D82E67"/>
    <w:rsid w:val="00DD4808"/>
    <w:rsid w:val="00E33DAA"/>
    <w:rsid w:val="00EE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AD30"/>
  <w15:chartTrackingRefBased/>
  <w15:docId w15:val="{BE2C1431-7618-42E9-B7DC-DDA06189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7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7F4A"/>
  </w:style>
  <w:style w:type="paragraph" w:styleId="Pidipagina">
    <w:name w:val="footer"/>
    <w:basedOn w:val="Normale"/>
    <w:link w:val="PidipaginaCarattere"/>
    <w:uiPriority w:val="99"/>
    <w:unhideWhenUsed/>
    <w:rsid w:val="00177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F4A"/>
  </w:style>
  <w:style w:type="paragraph" w:styleId="Corpotesto">
    <w:name w:val="Body Text"/>
    <w:basedOn w:val="Normale"/>
    <w:link w:val="CorpotestoCarattere"/>
    <w:uiPriority w:val="1"/>
    <w:unhideWhenUsed/>
    <w:qFormat/>
    <w:rsid w:val="001B62E8"/>
    <w:pPr>
      <w:widowControl w:val="0"/>
      <w:autoSpaceDE w:val="0"/>
      <w:autoSpaceDN w:val="0"/>
      <w:spacing w:after="0" w:line="240" w:lineRule="auto"/>
      <w:ind w:left="172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B62E8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Utente</cp:lastModifiedBy>
  <cp:revision>2</cp:revision>
  <dcterms:created xsi:type="dcterms:W3CDTF">2025-07-24T09:29:00Z</dcterms:created>
  <dcterms:modified xsi:type="dcterms:W3CDTF">2025-07-24T09:29:00Z</dcterms:modified>
</cp:coreProperties>
</file>