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72FDE" w14:textId="2B726816" w:rsidR="005B235F" w:rsidRPr="005375D1" w:rsidRDefault="005B235F" w:rsidP="00C6051B">
      <w:pPr>
        <w:ind w:left="284" w:right="284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5F0FE909" w14:textId="006BDE55" w:rsidR="00C6051B" w:rsidRPr="005375D1" w:rsidRDefault="00C6051B" w:rsidP="00C6051B">
      <w:pPr>
        <w:ind w:left="284" w:right="28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14:paraId="453D111C" w14:textId="0A6A964B" w:rsidR="00C6051B" w:rsidRPr="005375D1" w:rsidRDefault="00856CBF" w:rsidP="00C6051B">
      <w:pPr>
        <w:ind w:left="284" w:right="284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5375D1">
        <w:rPr>
          <w:rFonts w:ascii="Times New Roman" w:hAnsi="Times New Roman" w:cs="Times New Roman"/>
          <w:noProof/>
          <w:sz w:val="22"/>
          <w:szCs w:val="22"/>
          <w:lang w:eastAsia="it-IT"/>
        </w:rPr>
        <w:drawing>
          <wp:inline distT="0" distB="0" distL="0" distR="0" wp14:anchorId="0547E175" wp14:editId="639676E0">
            <wp:extent cx="2694214" cy="537028"/>
            <wp:effectExtent l="0" t="0" r="0" b="0"/>
            <wp:docPr id="4" name="Immagin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950" cy="541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051B" w:rsidRPr="005375D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        </w:t>
      </w:r>
      <w:r w:rsidR="001D4D58" w:rsidRPr="005375D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                               </w:t>
      </w:r>
      <w:r w:rsidR="005052F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LOGO DEL COMUNE</w:t>
      </w:r>
      <w:r w:rsidR="001D4D58" w:rsidRPr="005375D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            </w:t>
      </w:r>
      <w:r w:rsidR="00C6051B" w:rsidRPr="005375D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  </w:t>
      </w:r>
      <w:r w:rsidR="001D4D58" w:rsidRPr="005375D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     </w:t>
      </w:r>
    </w:p>
    <w:p w14:paraId="11CCDB86" w14:textId="19EEE002" w:rsidR="005B235F" w:rsidRDefault="005B235F" w:rsidP="00C6051B">
      <w:pPr>
        <w:ind w:left="284" w:right="28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14:paraId="7C146FC9" w14:textId="361460F0" w:rsidR="005052F1" w:rsidRDefault="005052F1" w:rsidP="00C6051B">
      <w:pPr>
        <w:ind w:left="284" w:right="28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14:paraId="46D798AD" w14:textId="77777777" w:rsidR="005052F1" w:rsidRDefault="005052F1" w:rsidP="00C6051B">
      <w:pPr>
        <w:ind w:left="284" w:right="28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14:paraId="6853D90A" w14:textId="77777777" w:rsidR="005052F1" w:rsidRDefault="005052F1" w:rsidP="005052F1">
      <w:pPr>
        <w:ind w:left="284" w:right="284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375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IL COMUNE DI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COSTA MASNAGA</w:t>
      </w:r>
      <w:r w:rsidRPr="005375D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14:paraId="169EA689" w14:textId="52E64E3A" w:rsidR="005052F1" w:rsidRPr="005375D1" w:rsidRDefault="005052F1" w:rsidP="005052F1">
      <w:pPr>
        <w:ind w:left="284" w:right="284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375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ANNUNCIA L’ADESIONE AL PROGETTO ESOSPORT </w:t>
      </w:r>
    </w:p>
    <w:p w14:paraId="5F6795AF" w14:textId="117D6B0B" w:rsidR="005052F1" w:rsidRPr="005375D1" w:rsidRDefault="005052F1" w:rsidP="005052F1">
      <w:pPr>
        <w:ind w:left="284" w:right="284"/>
        <w:jc w:val="center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5375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  <w:t xml:space="preserve">È stata avviata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  <w:t xml:space="preserve">sul territorio comunale </w:t>
      </w:r>
      <w:r w:rsidRPr="005375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  <w:t>la raccolta di scarpe sportive esauste</w:t>
      </w:r>
    </w:p>
    <w:p w14:paraId="30DC831C" w14:textId="77777777" w:rsidR="005052F1" w:rsidRDefault="005052F1" w:rsidP="00C6051B">
      <w:pPr>
        <w:ind w:left="284" w:right="28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14:paraId="49FE253D" w14:textId="57C0806E" w:rsidR="00A54F70" w:rsidRDefault="00BC390E" w:rsidP="00A54F70">
      <w:pPr>
        <w:ind w:left="284" w:right="28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BC390E">
        <w:rPr>
          <w:rFonts w:ascii="Times New Roman" w:eastAsia="Times New Roman" w:hAnsi="Times New Roman" w:cs="Times New Roman"/>
          <w:bCs/>
          <w:i/>
          <w:color w:val="000000"/>
          <w:lang w:eastAsia="it-IT"/>
        </w:rPr>
        <w:t>…, novembre 2025</w:t>
      </w:r>
      <w:r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- </w:t>
      </w:r>
      <w:r w:rsidR="005052F1" w:rsidRPr="005052F1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Cresce la presenza di </w:t>
      </w:r>
      <w:proofErr w:type="spellStart"/>
      <w:r w:rsidR="005052F1" w:rsidRPr="005052F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esosport</w:t>
      </w:r>
      <w:proofErr w:type="spellEnd"/>
      <w:r w:rsidR="005052F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, </w:t>
      </w:r>
      <w:r w:rsidR="005052F1" w:rsidRPr="005375D1">
        <w:rPr>
          <w:rFonts w:ascii="Times New Roman" w:eastAsia="Times New Roman" w:hAnsi="Times New Roman" w:cs="Times New Roman"/>
          <w:bCs/>
          <w:color w:val="000000"/>
          <w:lang w:eastAsia="it-IT"/>
        </w:rPr>
        <w:t>brand di ESO RECYCLING</w:t>
      </w:r>
      <w:r w:rsidR="005052F1" w:rsidRPr="005375D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,</w:t>
      </w:r>
      <w:r w:rsidR="005052F1" w:rsidRPr="005052F1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sul territorio del lecchese</w:t>
      </w:r>
      <w:r w:rsidR="005052F1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con l’adesione del </w:t>
      </w:r>
      <w:r w:rsidR="005052F1" w:rsidRPr="005052F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Comune </w:t>
      </w:r>
      <w:r w:rsidR="005052F1" w:rsidRPr="005052F1">
        <w:rPr>
          <w:rFonts w:ascii="Times New Roman" w:eastAsia="Times New Roman" w:hAnsi="Times New Roman" w:cs="Times New Roman"/>
          <w:bCs/>
          <w:color w:val="000000"/>
          <w:lang w:eastAsia="it-IT"/>
        </w:rPr>
        <w:t>di</w:t>
      </w:r>
      <w:r w:rsidR="005052F1" w:rsidRPr="005052F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Costa Masnaga</w:t>
      </w:r>
      <w:r w:rsidR="005052F1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, al progetto </w:t>
      </w:r>
      <w:r w:rsidR="005052F1" w:rsidRPr="005375D1">
        <w:rPr>
          <w:rFonts w:ascii="Times New Roman" w:eastAsia="Times New Roman" w:hAnsi="Times New Roman" w:cs="Times New Roman"/>
          <w:color w:val="000000"/>
          <w:lang w:eastAsia="it-IT"/>
        </w:rPr>
        <w:t xml:space="preserve">dedicato alla raccolta e </w:t>
      </w:r>
      <w:r w:rsidR="005052F1">
        <w:rPr>
          <w:rFonts w:ascii="Times New Roman" w:eastAsia="Times New Roman" w:hAnsi="Times New Roman" w:cs="Times New Roman"/>
          <w:color w:val="000000"/>
          <w:lang w:eastAsia="it-IT"/>
        </w:rPr>
        <w:t>all’</w:t>
      </w:r>
      <w:r w:rsidR="005052F1" w:rsidRPr="005375D1">
        <w:rPr>
          <w:rFonts w:ascii="Times New Roman" w:eastAsia="Times New Roman" w:hAnsi="Times New Roman" w:cs="Times New Roman"/>
          <w:color w:val="000000"/>
          <w:lang w:eastAsia="it-IT"/>
        </w:rPr>
        <w:t>avvio al riciclo di scarpe sportive</w:t>
      </w:r>
      <w:r w:rsidR="005052F1">
        <w:rPr>
          <w:rFonts w:ascii="Times New Roman" w:eastAsia="Times New Roman" w:hAnsi="Times New Roman" w:cs="Times New Roman"/>
          <w:color w:val="000000"/>
          <w:lang w:eastAsia="it-IT"/>
        </w:rPr>
        <w:t xml:space="preserve"> a fine vita</w:t>
      </w:r>
      <w:r w:rsidR="005052F1" w:rsidRPr="005375D1">
        <w:rPr>
          <w:rFonts w:ascii="Times New Roman" w:eastAsia="Times New Roman" w:hAnsi="Times New Roman" w:cs="Times New Roman"/>
          <w:color w:val="000000"/>
          <w:lang w:eastAsia="it-IT"/>
        </w:rPr>
        <w:t>.</w:t>
      </w:r>
    </w:p>
    <w:p w14:paraId="607ADBB6" w14:textId="644BB1CD" w:rsidR="005052F1" w:rsidRDefault="005052F1" w:rsidP="005052F1">
      <w:pPr>
        <w:ind w:left="284" w:right="284"/>
        <w:jc w:val="both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14:paraId="46F0F9C3" w14:textId="5A242F88" w:rsidR="005052F1" w:rsidRDefault="005052F1" w:rsidP="005052F1">
      <w:pPr>
        <w:ind w:left="284" w:right="284"/>
        <w:jc w:val="both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it-IT"/>
        </w:rPr>
        <w:t>E</w:t>
      </w:r>
      <w:r w:rsidRPr="005052F1">
        <w:rPr>
          <w:rFonts w:ascii="Times New Roman" w:eastAsia="Times New Roman" w:hAnsi="Times New Roman" w:cs="Times New Roman"/>
          <w:bCs/>
          <w:color w:val="000000"/>
          <w:lang w:eastAsia="it-IT"/>
        </w:rPr>
        <w:t>sosport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è nato</w:t>
      </w:r>
      <w:r w:rsidRPr="005052F1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nel 2009 con l’obiettivo di ridurre l’accumulo dei rifiuti sportivi </w:t>
      </w:r>
      <w:r w:rsidR="00BC390E">
        <w:rPr>
          <w:rFonts w:ascii="Times New Roman" w:eastAsia="Times New Roman" w:hAnsi="Times New Roman" w:cs="Times New Roman"/>
          <w:bCs/>
          <w:color w:val="000000"/>
          <w:lang w:eastAsia="it-IT"/>
        </w:rPr>
        <w:t>in discarica</w:t>
      </w:r>
      <w:r w:rsidRPr="005052F1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e diffondere la consapevolezza che il riciclo non solo è possibile, ma può generare nuova materia prima seconda, utilizzabile nella realizzazione di pavimentazioni sportive</w:t>
      </w:r>
      <w:r w:rsidR="00CD47AE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superfici per </w:t>
      </w:r>
      <w:r w:rsidRPr="005052F1">
        <w:rPr>
          <w:rFonts w:ascii="Times New Roman" w:eastAsia="Times New Roman" w:hAnsi="Times New Roman" w:cs="Times New Roman"/>
          <w:bCs/>
          <w:color w:val="000000"/>
          <w:lang w:eastAsia="it-IT"/>
        </w:rPr>
        <w:t>aree ludiche</w:t>
      </w:r>
      <w:r w:rsidR="00CD47AE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e prodotti per lo sport</w:t>
      </w:r>
      <w:r w:rsidRPr="005052F1">
        <w:rPr>
          <w:rFonts w:ascii="Times New Roman" w:eastAsia="Times New Roman" w:hAnsi="Times New Roman" w:cs="Times New Roman"/>
          <w:bCs/>
          <w:color w:val="000000"/>
          <w:lang w:eastAsia="it-IT"/>
        </w:rPr>
        <w:t>.</w:t>
      </w:r>
    </w:p>
    <w:p w14:paraId="7214201D" w14:textId="0920EEDA" w:rsidR="005052F1" w:rsidRDefault="005052F1" w:rsidP="005052F1">
      <w:pPr>
        <w:ind w:left="284" w:right="284"/>
        <w:jc w:val="both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14:paraId="4212A892" w14:textId="75379F8E" w:rsidR="005052F1" w:rsidRDefault="0045281A" w:rsidP="005052F1">
      <w:pPr>
        <w:ind w:left="284" w:right="28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È u</w:t>
      </w:r>
      <w:r w:rsidR="005052F1" w:rsidRPr="005375D1">
        <w:rPr>
          <w:rFonts w:ascii="Times New Roman" w:eastAsia="Times New Roman" w:hAnsi="Times New Roman" w:cs="Times New Roman"/>
          <w:color w:val="000000"/>
          <w:lang w:eastAsia="it-IT"/>
        </w:rPr>
        <w:t>na buona pratica che si colloca nell’ambito delle iniziative sempre più diffuse a favore dell’</w:t>
      </w:r>
      <w:r w:rsidR="005052F1" w:rsidRPr="005375D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economia circolare</w:t>
      </w:r>
      <w:r w:rsidR="005052F1" w:rsidRPr="005375D1">
        <w:rPr>
          <w:rFonts w:ascii="Times New Roman" w:eastAsia="Times New Roman" w:hAnsi="Times New Roman" w:cs="Times New Roman"/>
          <w:color w:val="000000"/>
          <w:lang w:eastAsia="it-IT"/>
        </w:rPr>
        <w:t xml:space="preserve"> che</w:t>
      </w:r>
      <w:r w:rsidR="00BC390E">
        <w:rPr>
          <w:rFonts w:ascii="Times New Roman" w:eastAsia="Times New Roman" w:hAnsi="Times New Roman" w:cs="Times New Roman"/>
          <w:color w:val="000000"/>
          <w:lang w:eastAsia="it-IT"/>
        </w:rPr>
        <w:t xml:space="preserve"> anche</w:t>
      </w:r>
      <w:r w:rsidR="005052F1" w:rsidRPr="005375D1">
        <w:rPr>
          <w:rFonts w:ascii="Times New Roman" w:eastAsia="Times New Roman" w:hAnsi="Times New Roman" w:cs="Times New Roman"/>
          <w:color w:val="000000"/>
          <w:lang w:eastAsia="it-IT"/>
        </w:rPr>
        <w:t xml:space="preserve"> il Comune di </w:t>
      </w:r>
      <w:r w:rsidR="0057160F">
        <w:rPr>
          <w:rFonts w:ascii="Times New Roman" w:eastAsia="Times New Roman" w:hAnsi="Times New Roman" w:cs="Times New Roman"/>
          <w:color w:val="000000"/>
          <w:lang w:eastAsia="it-IT"/>
        </w:rPr>
        <w:t>Costa Masnaga</w:t>
      </w:r>
      <w:r w:rsidR="005052F1" w:rsidRPr="005375D1">
        <w:rPr>
          <w:rFonts w:ascii="Times New Roman" w:eastAsia="Times New Roman" w:hAnsi="Times New Roman" w:cs="Times New Roman"/>
          <w:color w:val="000000"/>
          <w:lang w:eastAsia="it-IT"/>
        </w:rPr>
        <w:t xml:space="preserve"> ha </w:t>
      </w:r>
      <w:r w:rsidR="00D663C8">
        <w:rPr>
          <w:rFonts w:ascii="Times New Roman" w:eastAsia="Times New Roman" w:hAnsi="Times New Roman" w:cs="Times New Roman"/>
          <w:color w:val="000000"/>
          <w:lang w:eastAsia="it-IT"/>
        </w:rPr>
        <w:t>accolto</w:t>
      </w:r>
      <w:r w:rsidR="005052F1" w:rsidRPr="005375D1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57160F">
        <w:rPr>
          <w:rFonts w:ascii="Times New Roman" w:eastAsia="Times New Roman" w:hAnsi="Times New Roman" w:cs="Times New Roman"/>
          <w:color w:val="000000"/>
          <w:lang w:eastAsia="it-IT"/>
        </w:rPr>
        <w:t>per</w:t>
      </w:r>
      <w:r w:rsidR="005052F1" w:rsidRPr="005375D1">
        <w:rPr>
          <w:rFonts w:ascii="Times New Roman" w:eastAsia="Times New Roman" w:hAnsi="Times New Roman" w:cs="Times New Roman"/>
          <w:color w:val="000000"/>
          <w:lang w:eastAsia="it-IT"/>
        </w:rPr>
        <w:t xml:space="preserve"> valorizzare </w:t>
      </w:r>
      <w:r w:rsidR="0057160F">
        <w:rPr>
          <w:rFonts w:ascii="Times New Roman" w:eastAsia="Times New Roman" w:hAnsi="Times New Roman" w:cs="Times New Roman"/>
          <w:color w:val="000000"/>
          <w:lang w:eastAsia="it-IT"/>
        </w:rPr>
        <w:t>i progetti</w:t>
      </w:r>
      <w:r w:rsidR="005052F1" w:rsidRPr="005375D1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57160F">
        <w:rPr>
          <w:rFonts w:ascii="Times New Roman" w:eastAsia="Times New Roman" w:hAnsi="Times New Roman" w:cs="Times New Roman"/>
          <w:color w:val="000000"/>
          <w:lang w:eastAsia="it-IT"/>
        </w:rPr>
        <w:t>dedicati</w:t>
      </w:r>
      <w:r w:rsidR="005052F1" w:rsidRPr="005375D1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57160F">
        <w:rPr>
          <w:rFonts w:ascii="Times New Roman" w:eastAsia="Times New Roman" w:hAnsi="Times New Roman" w:cs="Times New Roman"/>
          <w:color w:val="000000"/>
          <w:lang w:eastAsia="it-IT"/>
        </w:rPr>
        <w:t>al</w:t>
      </w:r>
      <w:r w:rsidR="005052F1" w:rsidRPr="005375D1">
        <w:rPr>
          <w:rFonts w:ascii="Times New Roman" w:eastAsia="Times New Roman" w:hAnsi="Times New Roman" w:cs="Times New Roman"/>
          <w:color w:val="000000"/>
          <w:lang w:eastAsia="it-IT"/>
        </w:rPr>
        <w:t>la raccolta differenziata</w:t>
      </w:r>
      <w:r w:rsidR="0057160F">
        <w:rPr>
          <w:rFonts w:ascii="Times New Roman" w:eastAsia="Times New Roman" w:hAnsi="Times New Roman" w:cs="Times New Roman"/>
          <w:color w:val="000000"/>
          <w:lang w:eastAsia="it-IT"/>
        </w:rPr>
        <w:t xml:space="preserve"> e a</w:t>
      </w:r>
      <w:r w:rsidR="005052F1" w:rsidRPr="005375D1">
        <w:rPr>
          <w:rFonts w:ascii="Times New Roman" w:eastAsia="Times New Roman" w:hAnsi="Times New Roman" w:cs="Times New Roman"/>
          <w:color w:val="000000"/>
          <w:lang w:eastAsia="it-IT"/>
        </w:rPr>
        <w:t>l riciclo dei materiali</w:t>
      </w:r>
      <w:r w:rsidR="0057160F">
        <w:rPr>
          <w:rFonts w:ascii="Times New Roman" w:eastAsia="Times New Roman" w:hAnsi="Times New Roman" w:cs="Times New Roman"/>
          <w:color w:val="000000"/>
          <w:lang w:eastAsia="it-IT"/>
        </w:rPr>
        <w:t xml:space="preserve">. </w:t>
      </w:r>
    </w:p>
    <w:p w14:paraId="189FF60A" w14:textId="4BAEABC8" w:rsidR="009D3345" w:rsidRDefault="009D3345" w:rsidP="005052F1">
      <w:pPr>
        <w:ind w:left="284" w:right="28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070102CF" w14:textId="0C0EF084" w:rsidR="009D3345" w:rsidRPr="007F3AE4" w:rsidRDefault="009D3345" w:rsidP="005052F1">
      <w:pPr>
        <w:ind w:left="284" w:right="284"/>
        <w:jc w:val="both"/>
        <w:rPr>
          <w:rFonts w:ascii="Times New Roman" w:eastAsia="Times New Roman" w:hAnsi="Times New Roman" w:cs="Times New Roman"/>
          <w:b/>
          <w:i/>
          <w:color w:val="000000"/>
          <w:lang w:eastAsia="it-IT"/>
        </w:rPr>
      </w:pPr>
      <w:r w:rsidRPr="007F3AE4">
        <w:rPr>
          <w:rFonts w:ascii="Times New Roman" w:eastAsia="Times New Roman" w:hAnsi="Times New Roman" w:cs="Times New Roman"/>
          <w:i/>
          <w:color w:val="000000"/>
          <w:highlight w:val="yellow"/>
          <w:lang w:eastAsia="it-IT"/>
        </w:rPr>
        <w:t>“</w:t>
      </w:r>
      <w:r w:rsidR="00A54F70" w:rsidRPr="007F3AE4">
        <w:rPr>
          <w:rFonts w:ascii="Times New Roman" w:eastAsia="Times New Roman" w:hAnsi="Times New Roman" w:cs="Times New Roman"/>
          <w:i/>
          <w:color w:val="000000"/>
          <w:highlight w:val="yellow"/>
          <w:lang w:eastAsia="it-IT"/>
        </w:rPr>
        <w:t xml:space="preserve">Siamo orgogliosi del fatto che, nella nostra provincia, </w:t>
      </w:r>
      <w:r w:rsidR="004E4231" w:rsidRPr="007F3AE4">
        <w:rPr>
          <w:rFonts w:ascii="Times New Roman" w:eastAsia="Times New Roman" w:hAnsi="Times New Roman" w:cs="Times New Roman"/>
          <w:i/>
          <w:color w:val="000000"/>
          <w:highlight w:val="yellow"/>
          <w:lang w:eastAsia="it-IT"/>
        </w:rPr>
        <w:t>oltre</w:t>
      </w:r>
      <w:r w:rsidR="00A54F70" w:rsidRPr="007F3AE4">
        <w:rPr>
          <w:rFonts w:ascii="Times New Roman" w:eastAsia="Times New Roman" w:hAnsi="Times New Roman" w:cs="Times New Roman"/>
          <w:i/>
          <w:color w:val="000000"/>
          <w:highlight w:val="yellow"/>
          <w:lang w:eastAsia="it-IT"/>
        </w:rPr>
        <w:t xml:space="preserve"> </w:t>
      </w:r>
      <w:r w:rsidR="003F013E" w:rsidRPr="007F3AE4">
        <w:rPr>
          <w:rFonts w:ascii="Times New Roman" w:eastAsia="Times New Roman" w:hAnsi="Times New Roman" w:cs="Times New Roman"/>
          <w:i/>
          <w:color w:val="000000"/>
          <w:highlight w:val="yellow"/>
          <w:lang w:eastAsia="it-IT"/>
        </w:rPr>
        <w:t>al</w:t>
      </w:r>
      <w:r w:rsidR="00A54F70" w:rsidRPr="007F3AE4">
        <w:rPr>
          <w:rFonts w:ascii="Times New Roman" w:eastAsia="Times New Roman" w:hAnsi="Times New Roman" w:cs="Times New Roman"/>
          <w:i/>
          <w:color w:val="000000"/>
          <w:highlight w:val="yellow"/>
          <w:lang w:eastAsia="it-IT"/>
        </w:rPr>
        <w:t xml:space="preserve">la città di Lecco, siamo l’unico comune ad aver aderito. </w:t>
      </w:r>
      <w:r w:rsidRPr="007F3AE4">
        <w:rPr>
          <w:rFonts w:ascii="Times New Roman" w:eastAsia="Times New Roman" w:hAnsi="Times New Roman" w:cs="Times New Roman"/>
          <w:i/>
          <w:color w:val="000000"/>
          <w:highlight w:val="yellow"/>
          <w:lang w:eastAsia="it-IT"/>
        </w:rPr>
        <w:t>Aggiungiamo un piccolo tassello a quell</w:t>
      </w:r>
      <w:r w:rsidR="00D81875" w:rsidRPr="007F3AE4">
        <w:rPr>
          <w:rFonts w:ascii="Times New Roman" w:eastAsia="Times New Roman" w:hAnsi="Times New Roman" w:cs="Times New Roman"/>
          <w:i/>
          <w:color w:val="000000"/>
          <w:highlight w:val="yellow"/>
          <w:lang w:eastAsia="it-IT"/>
        </w:rPr>
        <w:t>a</w:t>
      </w:r>
      <w:r w:rsidRPr="007F3AE4">
        <w:rPr>
          <w:rFonts w:ascii="Times New Roman" w:eastAsia="Times New Roman" w:hAnsi="Times New Roman" w:cs="Times New Roman"/>
          <w:i/>
          <w:color w:val="000000"/>
          <w:highlight w:val="yellow"/>
          <w:lang w:eastAsia="it-IT"/>
        </w:rPr>
        <w:t xml:space="preserve"> che oggi è già una realtà abbastanza condivisa e diffusa</w:t>
      </w:r>
      <w:r w:rsidR="00D81875" w:rsidRPr="007F3AE4">
        <w:rPr>
          <w:rFonts w:ascii="Times New Roman" w:eastAsia="Times New Roman" w:hAnsi="Times New Roman" w:cs="Times New Roman"/>
          <w:i/>
          <w:color w:val="000000"/>
          <w:highlight w:val="yellow"/>
          <w:lang w:eastAsia="it-IT"/>
        </w:rPr>
        <w:t xml:space="preserve">: </w:t>
      </w:r>
      <w:r w:rsidRPr="007F3AE4">
        <w:rPr>
          <w:rFonts w:ascii="Times New Roman" w:eastAsia="Times New Roman" w:hAnsi="Times New Roman" w:cs="Times New Roman"/>
          <w:i/>
          <w:color w:val="000000"/>
          <w:highlight w:val="yellow"/>
          <w:lang w:eastAsia="it-IT"/>
        </w:rPr>
        <w:t xml:space="preserve">la raccolta differenziata. Piccolo tassello perché forse non avremo grandissimi volumi, ma </w:t>
      </w:r>
      <w:r w:rsidR="004E4231" w:rsidRPr="007F3AE4">
        <w:rPr>
          <w:rFonts w:ascii="Times New Roman" w:eastAsia="Times New Roman" w:hAnsi="Times New Roman" w:cs="Times New Roman"/>
          <w:i/>
          <w:color w:val="000000"/>
          <w:highlight w:val="yellow"/>
          <w:lang w:eastAsia="it-IT"/>
        </w:rPr>
        <w:t>avremo un importante</w:t>
      </w:r>
      <w:r w:rsidRPr="007F3AE4">
        <w:rPr>
          <w:rFonts w:ascii="Times New Roman" w:eastAsia="Times New Roman" w:hAnsi="Times New Roman" w:cs="Times New Roman"/>
          <w:i/>
          <w:color w:val="000000"/>
          <w:highlight w:val="yellow"/>
          <w:lang w:eastAsia="it-IT"/>
        </w:rPr>
        <w:t xml:space="preserve"> valore aggiunto</w:t>
      </w:r>
      <w:r w:rsidR="004E4231" w:rsidRPr="007F3AE4">
        <w:rPr>
          <w:rFonts w:ascii="Times New Roman" w:eastAsia="Times New Roman" w:hAnsi="Times New Roman" w:cs="Times New Roman"/>
          <w:i/>
          <w:color w:val="000000"/>
          <w:highlight w:val="yellow"/>
          <w:lang w:eastAsia="it-IT"/>
        </w:rPr>
        <w:t>:</w:t>
      </w:r>
      <w:r w:rsidRPr="007F3AE4">
        <w:rPr>
          <w:rFonts w:ascii="Times New Roman" w:eastAsia="Times New Roman" w:hAnsi="Times New Roman" w:cs="Times New Roman"/>
          <w:i/>
          <w:color w:val="000000"/>
          <w:highlight w:val="yellow"/>
          <w:lang w:eastAsia="it-IT"/>
        </w:rPr>
        <w:t xml:space="preserve"> una maggiore educazione ambientale. Abituare le persone al fatto che ogni materiale ha un suo ciclo di recupero e che va messo in un contenitore diverso, aggiungendo una nuova tipologia di rifiuto da dividere e riciclare.” </w:t>
      </w:r>
      <w:r w:rsidRPr="007F3AE4">
        <w:rPr>
          <w:rFonts w:ascii="Times New Roman" w:eastAsia="Times New Roman" w:hAnsi="Times New Roman" w:cs="Times New Roman"/>
          <w:b/>
          <w:i/>
          <w:color w:val="000000"/>
          <w:highlight w:val="yellow"/>
          <w:lang w:eastAsia="it-IT"/>
        </w:rPr>
        <w:t xml:space="preserve">Ha affermato </w:t>
      </w:r>
      <w:r w:rsidR="00C7797C">
        <w:rPr>
          <w:rFonts w:ascii="Times New Roman" w:eastAsia="Times New Roman" w:hAnsi="Times New Roman" w:cs="Times New Roman"/>
          <w:b/>
          <w:i/>
          <w:color w:val="000000"/>
          <w:highlight w:val="yellow"/>
          <w:lang w:eastAsia="it-IT"/>
        </w:rPr>
        <w:t>il Consigliere Marco Fumagalli</w:t>
      </w:r>
      <w:r w:rsidRPr="007F3AE4">
        <w:rPr>
          <w:rFonts w:ascii="Times New Roman" w:eastAsia="Times New Roman" w:hAnsi="Times New Roman" w:cs="Times New Roman"/>
          <w:b/>
          <w:i/>
          <w:color w:val="000000"/>
          <w:highlight w:val="yellow"/>
          <w:lang w:eastAsia="it-IT"/>
        </w:rPr>
        <w:t xml:space="preserve"> </w:t>
      </w:r>
    </w:p>
    <w:p w14:paraId="4FA2CE48" w14:textId="77777777" w:rsidR="005052F1" w:rsidRPr="005375D1" w:rsidRDefault="005052F1" w:rsidP="00D663C8">
      <w:pPr>
        <w:ind w:right="28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0E013EC1" w14:textId="0C7DE0BB" w:rsidR="009D3345" w:rsidRDefault="005052F1" w:rsidP="005052F1">
      <w:pPr>
        <w:ind w:left="284" w:right="28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Dopo il posizionamento </w:t>
      </w:r>
      <w:r w:rsidR="00A54F70">
        <w:rPr>
          <w:rFonts w:ascii="Times New Roman" w:eastAsia="Times New Roman" w:hAnsi="Times New Roman" w:cs="Times New Roman"/>
          <w:color w:val="000000"/>
          <w:lang w:eastAsia="it-IT"/>
        </w:rPr>
        <w:t xml:space="preserve">degli </w:t>
      </w:r>
      <w:proofErr w:type="spellStart"/>
      <w:r w:rsidR="00A54F70">
        <w:rPr>
          <w:rFonts w:ascii="Times New Roman" w:eastAsia="Times New Roman" w:hAnsi="Times New Roman" w:cs="Times New Roman"/>
          <w:color w:val="000000"/>
          <w:lang w:eastAsia="it-IT"/>
        </w:rPr>
        <w:t>ESObox</w:t>
      </w:r>
      <w:proofErr w:type="spellEnd"/>
      <w:r w:rsidR="00A54F70">
        <w:rPr>
          <w:rFonts w:ascii="Times New Roman" w:eastAsia="Times New Roman" w:hAnsi="Times New Roman" w:cs="Times New Roman"/>
          <w:color w:val="000000"/>
          <w:lang w:eastAsia="it-IT"/>
        </w:rPr>
        <w:t xml:space="preserve">, i contenitori per la raccolta, </w:t>
      </w:r>
      <w:r w:rsidR="009D3345">
        <w:rPr>
          <w:rFonts w:ascii="Times New Roman" w:eastAsia="Times New Roman" w:hAnsi="Times New Roman" w:cs="Times New Roman"/>
          <w:color w:val="000000"/>
          <w:lang w:eastAsia="it-IT"/>
        </w:rPr>
        <w:t>sul territorio comunale</w:t>
      </w:r>
      <w:r w:rsidR="00A54F70">
        <w:rPr>
          <w:rFonts w:ascii="Times New Roman" w:eastAsia="Times New Roman" w:hAnsi="Times New Roman" w:cs="Times New Roman"/>
          <w:color w:val="000000"/>
          <w:lang w:eastAsia="it-IT"/>
        </w:rPr>
        <w:t>,</w:t>
      </w:r>
      <w:r w:rsidR="009D3345">
        <w:rPr>
          <w:rFonts w:ascii="Times New Roman" w:eastAsia="Times New Roman" w:hAnsi="Times New Roman" w:cs="Times New Roman"/>
          <w:color w:val="000000"/>
          <w:lang w:eastAsia="it-IT"/>
        </w:rPr>
        <w:t xml:space="preserve"> i cittadini di Costa Masnaga</w:t>
      </w:r>
      <w:r w:rsidRPr="005375D1">
        <w:rPr>
          <w:rFonts w:ascii="Times New Roman" w:eastAsia="Times New Roman" w:hAnsi="Times New Roman" w:cs="Times New Roman"/>
          <w:color w:val="000000"/>
          <w:lang w:eastAsia="it-IT"/>
        </w:rPr>
        <w:t xml:space="preserve"> potranno </w:t>
      </w:r>
      <w:r w:rsidR="009D3345">
        <w:rPr>
          <w:rFonts w:ascii="Times New Roman" w:eastAsia="Times New Roman" w:hAnsi="Times New Roman" w:cs="Times New Roman"/>
          <w:color w:val="000000"/>
          <w:lang w:eastAsia="it-IT"/>
        </w:rPr>
        <w:t>iniziare</w:t>
      </w:r>
      <w:r w:rsidRPr="005375D1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9D3345">
        <w:rPr>
          <w:rFonts w:ascii="Times New Roman" w:eastAsia="Times New Roman" w:hAnsi="Times New Roman" w:cs="Times New Roman"/>
          <w:color w:val="000000"/>
          <w:lang w:eastAsia="it-IT"/>
        </w:rPr>
        <w:t xml:space="preserve">a </w:t>
      </w:r>
      <w:r w:rsidRPr="005375D1">
        <w:rPr>
          <w:rFonts w:ascii="Times New Roman" w:eastAsia="Times New Roman" w:hAnsi="Times New Roman" w:cs="Times New Roman"/>
          <w:color w:val="000000"/>
          <w:lang w:eastAsia="it-IT"/>
        </w:rPr>
        <w:t>conferi</w:t>
      </w:r>
      <w:r w:rsidR="009D3345">
        <w:rPr>
          <w:rFonts w:ascii="Times New Roman" w:eastAsia="Times New Roman" w:hAnsi="Times New Roman" w:cs="Times New Roman"/>
          <w:color w:val="000000"/>
          <w:lang w:eastAsia="it-IT"/>
        </w:rPr>
        <w:t>r</w:t>
      </w:r>
      <w:r w:rsidRPr="005375D1">
        <w:rPr>
          <w:rFonts w:ascii="Times New Roman" w:eastAsia="Times New Roman" w:hAnsi="Times New Roman" w:cs="Times New Roman"/>
          <w:color w:val="000000"/>
          <w:lang w:eastAsia="it-IT"/>
        </w:rPr>
        <w:t xml:space="preserve">e </w:t>
      </w:r>
      <w:r w:rsidR="009D3345">
        <w:rPr>
          <w:rFonts w:ascii="Times New Roman" w:eastAsia="Times New Roman" w:hAnsi="Times New Roman" w:cs="Times New Roman"/>
          <w:color w:val="000000"/>
          <w:lang w:eastAsia="it-IT"/>
        </w:rPr>
        <w:t>vecchie scarpe sportive non più utilizzabili.</w:t>
      </w:r>
    </w:p>
    <w:p w14:paraId="53E84F35" w14:textId="123377F4" w:rsidR="00A54F70" w:rsidRDefault="00A54F70" w:rsidP="005052F1">
      <w:pPr>
        <w:ind w:left="284" w:right="28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5B8D7AFE" w14:textId="10DDA32E" w:rsidR="00A54F70" w:rsidRPr="007F3AE4" w:rsidRDefault="00CD47AE" w:rsidP="005052F1">
      <w:pPr>
        <w:ind w:left="284" w:right="284"/>
        <w:jc w:val="both"/>
        <w:rPr>
          <w:rFonts w:ascii="Times New Roman" w:eastAsia="Times New Roman" w:hAnsi="Times New Roman" w:cs="Times New Roman"/>
          <w:i/>
          <w:color w:val="000000"/>
          <w:lang w:eastAsia="it-IT"/>
        </w:rPr>
      </w:pPr>
      <w:r w:rsidRPr="007F3AE4">
        <w:rPr>
          <w:rFonts w:ascii="Times New Roman" w:eastAsia="Times New Roman" w:hAnsi="Times New Roman" w:cs="Times New Roman"/>
          <w:i/>
          <w:color w:val="000000"/>
          <w:highlight w:val="yellow"/>
          <w:lang w:eastAsia="it-IT"/>
        </w:rPr>
        <w:t>“</w:t>
      </w:r>
      <w:r w:rsidR="00627852" w:rsidRPr="007F3AE4">
        <w:rPr>
          <w:rFonts w:ascii="Times New Roman" w:eastAsia="Times New Roman" w:hAnsi="Times New Roman" w:cs="Times New Roman"/>
          <w:i/>
          <w:color w:val="000000"/>
          <w:highlight w:val="yellow"/>
          <w:lang w:eastAsia="it-IT"/>
        </w:rPr>
        <w:t xml:space="preserve">I contenitori </w:t>
      </w:r>
      <w:r w:rsidR="00627852" w:rsidRPr="00C7797C">
        <w:rPr>
          <w:rFonts w:ascii="Times New Roman" w:eastAsia="Times New Roman" w:hAnsi="Times New Roman" w:cs="Times New Roman"/>
          <w:i/>
          <w:color w:val="000000"/>
          <w:highlight w:val="green"/>
          <w:lang w:eastAsia="it-IT"/>
        </w:rPr>
        <w:t>s</w:t>
      </w:r>
      <w:r w:rsidR="00C7797C" w:rsidRPr="00C7797C">
        <w:rPr>
          <w:rFonts w:ascii="Times New Roman" w:eastAsia="Times New Roman" w:hAnsi="Times New Roman" w:cs="Times New Roman"/>
          <w:i/>
          <w:color w:val="000000"/>
          <w:highlight w:val="green"/>
          <w:lang w:eastAsia="it-IT"/>
        </w:rPr>
        <w:t xml:space="preserve">ono stati </w:t>
      </w:r>
      <w:r w:rsidR="00A54F70" w:rsidRPr="00C7797C">
        <w:rPr>
          <w:rFonts w:ascii="Times New Roman" w:eastAsia="Times New Roman" w:hAnsi="Times New Roman" w:cs="Times New Roman"/>
          <w:i/>
          <w:color w:val="000000"/>
          <w:highlight w:val="green"/>
          <w:lang w:eastAsia="it-IT"/>
        </w:rPr>
        <w:t xml:space="preserve">collocati </w:t>
      </w:r>
      <w:r w:rsidR="00A54F70" w:rsidRPr="007F3AE4">
        <w:rPr>
          <w:rFonts w:ascii="Times New Roman" w:eastAsia="Times New Roman" w:hAnsi="Times New Roman" w:cs="Times New Roman"/>
          <w:i/>
          <w:color w:val="000000"/>
          <w:highlight w:val="yellow"/>
          <w:lang w:eastAsia="it-IT"/>
        </w:rPr>
        <w:t>nelle palestre delle nostre scuole, per essere fruibili oltre che ai nostri ragazzi, anche a tutte le associazioni sportive che l</w:t>
      </w:r>
      <w:r w:rsidR="00D81875" w:rsidRPr="007F3AE4">
        <w:rPr>
          <w:rFonts w:ascii="Times New Roman" w:eastAsia="Times New Roman" w:hAnsi="Times New Roman" w:cs="Times New Roman"/>
          <w:i/>
          <w:color w:val="000000"/>
          <w:highlight w:val="yellow"/>
          <w:lang w:eastAsia="it-IT"/>
        </w:rPr>
        <w:t>e</w:t>
      </w:r>
      <w:r w:rsidR="00A54F70" w:rsidRPr="007F3AE4">
        <w:rPr>
          <w:rFonts w:ascii="Times New Roman" w:eastAsia="Times New Roman" w:hAnsi="Times New Roman" w:cs="Times New Roman"/>
          <w:i/>
          <w:color w:val="000000"/>
          <w:highlight w:val="yellow"/>
          <w:lang w:eastAsia="it-IT"/>
        </w:rPr>
        <w:t xml:space="preserve"> frequentano, e che possono essere un fertile terreno per la condivisione delle idee che stanno alla base del progetto. Oltre poi ad un punto a disposizione di tutti gli altri cittadini presso una nostra struttura frequentata da associazioni, anziani, studi medici e comunque sempre aperta a tutti.</w:t>
      </w:r>
      <w:r w:rsidRPr="007F3AE4">
        <w:rPr>
          <w:rFonts w:ascii="Times New Roman" w:eastAsia="Times New Roman" w:hAnsi="Times New Roman" w:cs="Times New Roman"/>
          <w:i/>
          <w:color w:val="000000"/>
          <w:highlight w:val="yellow"/>
          <w:lang w:eastAsia="it-IT"/>
        </w:rPr>
        <w:t>”</w:t>
      </w:r>
      <w:r w:rsidR="00627852" w:rsidRPr="007F3AE4">
        <w:rPr>
          <w:rFonts w:ascii="Times New Roman" w:eastAsia="Times New Roman" w:hAnsi="Times New Roman" w:cs="Times New Roman"/>
          <w:i/>
          <w:color w:val="000000"/>
          <w:highlight w:val="yellow"/>
          <w:lang w:eastAsia="it-IT"/>
        </w:rPr>
        <w:t xml:space="preserve"> Continua </w:t>
      </w:r>
      <w:r w:rsidR="00C7797C">
        <w:rPr>
          <w:rFonts w:ascii="Times New Roman" w:eastAsia="Times New Roman" w:hAnsi="Times New Roman" w:cs="Times New Roman"/>
          <w:i/>
          <w:color w:val="000000"/>
          <w:highlight w:val="yellow"/>
          <w:lang w:eastAsia="it-IT"/>
        </w:rPr>
        <w:t>Fumagalli</w:t>
      </w:r>
    </w:p>
    <w:p w14:paraId="5980B870" w14:textId="3A3083BE" w:rsidR="00CD47AE" w:rsidRDefault="00CD47AE" w:rsidP="005052F1">
      <w:pPr>
        <w:ind w:left="284" w:right="28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1D82532B" w14:textId="77777777" w:rsidR="00C7797C" w:rsidRDefault="00CD47AE" w:rsidP="00627852">
      <w:pPr>
        <w:ind w:left="284" w:right="284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it-IT"/>
        </w:rPr>
      </w:pPr>
      <w:r w:rsidRPr="00627852">
        <w:rPr>
          <w:rFonts w:ascii="Times New Roman" w:eastAsia="Times New Roman" w:hAnsi="Times New Roman" w:cs="Times New Roman"/>
          <w:color w:val="000000"/>
          <w:highlight w:val="yellow"/>
          <w:lang w:eastAsia="it-IT"/>
        </w:rPr>
        <w:t xml:space="preserve">I punti di raccolta </w:t>
      </w:r>
      <w:r w:rsidR="00627852" w:rsidRPr="00627852">
        <w:rPr>
          <w:rFonts w:ascii="Times New Roman" w:eastAsia="Times New Roman" w:hAnsi="Times New Roman" w:cs="Times New Roman"/>
          <w:color w:val="000000"/>
          <w:highlight w:val="yellow"/>
          <w:lang w:eastAsia="it-IT"/>
        </w:rPr>
        <w:t>si trovano:</w:t>
      </w:r>
    </w:p>
    <w:p w14:paraId="26974AA3" w14:textId="77777777" w:rsidR="00C7797C" w:rsidRPr="00C7797C" w:rsidRDefault="00C7797C" w:rsidP="00C7797C">
      <w:pPr>
        <w:ind w:left="284" w:right="284"/>
        <w:jc w:val="both"/>
        <w:rPr>
          <w:rFonts w:ascii="Times New Roman" w:eastAsia="Times New Roman" w:hAnsi="Times New Roman" w:cs="Times New Roman"/>
          <w:color w:val="000000"/>
          <w:highlight w:val="green"/>
          <w:lang w:eastAsia="it-IT"/>
        </w:rPr>
      </w:pPr>
      <w:r w:rsidRPr="00C7797C">
        <w:rPr>
          <w:rFonts w:ascii="Times New Roman" w:eastAsia="Times New Roman" w:hAnsi="Times New Roman" w:cs="Times New Roman"/>
          <w:b/>
          <w:bCs/>
          <w:color w:val="000000"/>
          <w:highlight w:val="green"/>
          <w:lang w:eastAsia="it-IT"/>
        </w:rPr>
        <w:t>Costa Forum:</w:t>
      </w:r>
      <w:r w:rsidRPr="00C7797C">
        <w:rPr>
          <w:rFonts w:ascii="Times New Roman" w:eastAsia="Times New Roman" w:hAnsi="Times New Roman" w:cs="Times New Roman"/>
          <w:color w:val="000000"/>
          <w:highlight w:val="green"/>
          <w:lang w:eastAsia="it-IT"/>
        </w:rPr>
        <w:t> Via Beretta Andina, 52/54</w:t>
      </w:r>
      <w:r w:rsidRPr="00C7797C">
        <w:rPr>
          <w:rFonts w:ascii="Times New Roman" w:eastAsia="Times New Roman" w:hAnsi="Times New Roman" w:cs="Times New Roman"/>
          <w:color w:val="000000"/>
          <w:highlight w:val="green"/>
          <w:lang w:eastAsia="it-IT"/>
        </w:rPr>
        <w:t>.</w:t>
      </w:r>
    </w:p>
    <w:p w14:paraId="57D2566E" w14:textId="77777777" w:rsidR="00C7797C" w:rsidRPr="00C7797C" w:rsidRDefault="00C7797C" w:rsidP="00C7797C">
      <w:pPr>
        <w:ind w:left="284" w:right="284"/>
        <w:jc w:val="both"/>
        <w:rPr>
          <w:rFonts w:ascii="Times New Roman" w:eastAsia="Times New Roman" w:hAnsi="Times New Roman" w:cs="Times New Roman"/>
          <w:color w:val="000000"/>
          <w:highlight w:val="green"/>
          <w:lang w:eastAsia="it-IT"/>
        </w:rPr>
      </w:pPr>
      <w:r w:rsidRPr="00C7797C">
        <w:rPr>
          <w:rFonts w:ascii="Times New Roman" w:eastAsia="Times New Roman" w:hAnsi="Times New Roman" w:cs="Times New Roman"/>
          <w:b/>
          <w:bCs/>
          <w:color w:val="000000"/>
          <w:highlight w:val="green"/>
          <w:lang w:eastAsia="it-IT"/>
        </w:rPr>
        <w:t>Scuola Primaria “Aldo Moro”:</w:t>
      </w:r>
      <w:r w:rsidRPr="00C7797C">
        <w:rPr>
          <w:rFonts w:ascii="Times New Roman" w:eastAsia="Times New Roman" w:hAnsi="Times New Roman" w:cs="Times New Roman"/>
          <w:color w:val="000000"/>
          <w:highlight w:val="green"/>
          <w:lang w:eastAsia="it-IT"/>
        </w:rPr>
        <w:t> Via Guglielmo Marconi, 32</w:t>
      </w:r>
      <w:r w:rsidRPr="00C7797C">
        <w:rPr>
          <w:rFonts w:ascii="Times New Roman" w:eastAsia="Times New Roman" w:hAnsi="Times New Roman" w:cs="Times New Roman"/>
          <w:color w:val="000000"/>
          <w:highlight w:val="green"/>
          <w:lang w:eastAsia="it-IT"/>
        </w:rPr>
        <w:t xml:space="preserve">. </w:t>
      </w:r>
    </w:p>
    <w:p w14:paraId="3716EEA2" w14:textId="7E25D2A5" w:rsidR="00C7797C" w:rsidRPr="00C7797C" w:rsidRDefault="00C7797C" w:rsidP="00C7797C">
      <w:pPr>
        <w:ind w:left="284" w:right="284"/>
        <w:jc w:val="both"/>
        <w:rPr>
          <w:rFonts w:ascii="Times New Roman" w:eastAsia="Times New Roman" w:hAnsi="Times New Roman" w:cs="Times New Roman"/>
          <w:color w:val="000000"/>
          <w:highlight w:val="green"/>
          <w:lang w:eastAsia="it-IT"/>
        </w:rPr>
      </w:pPr>
      <w:r w:rsidRPr="00C7797C">
        <w:rPr>
          <w:rFonts w:ascii="Times New Roman" w:eastAsia="Times New Roman" w:hAnsi="Times New Roman" w:cs="Times New Roman"/>
          <w:b/>
          <w:bCs/>
          <w:color w:val="000000"/>
          <w:highlight w:val="green"/>
          <w:lang w:eastAsia="it-IT"/>
        </w:rPr>
        <w:t xml:space="preserve">Scuola </w:t>
      </w:r>
      <w:r w:rsidRPr="00C7797C">
        <w:rPr>
          <w:rFonts w:ascii="Times New Roman" w:eastAsia="Times New Roman" w:hAnsi="Times New Roman" w:cs="Times New Roman"/>
          <w:b/>
          <w:bCs/>
          <w:color w:val="000000"/>
          <w:highlight w:val="green"/>
          <w:lang w:eastAsia="it-IT"/>
        </w:rPr>
        <w:t>Secondaria di primo grado</w:t>
      </w:r>
      <w:r w:rsidRPr="00C7797C">
        <w:rPr>
          <w:rFonts w:ascii="Times New Roman" w:eastAsia="Times New Roman" w:hAnsi="Times New Roman" w:cs="Times New Roman"/>
          <w:b/>
          <w:bCs/>
          <w:color w:val="000000"/>
          <w:highlight w:val="green"/>
          <w:lang w:eastAsia="it-IT"/>
        </w:rPr>
        <w:t xml:space="preserve"> “Don Giovanni Bosco”:</w:t>
      </w:r>
      <w:r w:rsidRPr="00C7797C">
        <w:rPr>
          <w:rFonts w:ascii="Times New Roman" w:eastAsia="Times New Roman" w:hAnsi="Times New Roman" w:cs="Times New Roman"/>
          <w:color w:val="000000"/>
          <w:highlight w:val="green"/>
          <w:lang w:eastAsia="it-IT"/>
        </w:rPr>
        <w:t> Via Armando Diaz, 36</w:t>
      </w:r>
      <w:r w:rsidRPr="00C7797C">
        <w:rPr>
          <w:rFonts w:ascii="Times New Roman" w:eastAsia="Times New Roman" w:hAnsi="Times New Roman" w:cs="Times New Roman"/>
          <w:color w:val="000000"/>
          <w:highlight w:val="green"/>
          <w:lang w:eastAsia="it-IT"/>
        </w:rPr>
        <w:t>.</w:t>
      </w:r>
    </w:p>
    <w:p w14:paraId="769E2CB2" w14:textId="77777777" w:rsidR="00C7797C" w:rsidRDefault="00C7797C" w:rsidP="00627852">
      <w:pPr>
        <w:ind w:left="284" w:right="284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it-IT"/>
        </w:rPr>
      </w:pPr>
    </w:p>
    <w:p w14:paraId="52F7DF63" w14:textId="77777777" w:rsidR="009D3345" w:rsidRDefault="009D3345" w:rsidP="005052F1">
      <w:pPr>
        <w:ind w:left="284" w:right="28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62D8FB4B" w14:textId="4902081C" w:rsidR="005052F1" w:rsidRDefault="00627852" w:rsidP="005052F1">
      <w:pPr>
        <w:ind w:left="284" w:right="28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L’Amministrazione Comunale ha dichiarato di </w:t>
      </w:r>
      <w:r w:rsidR="00BF0924">
        <w:rPr>
          <w:rFonts w:ascii="Times New Roman" w:eastAsia="Times New Roman" w:hAnsi="Times New Roman" w:cs="Times New Roman"/>
          <w:color w:val="000000"/>
          <w:lang w:eastAsia="it-IT"/>
        </w:rPr>
        <w:t xml:space="preserve">voler </w:t>
      </w:r>
      <w:r>
        <w:rPr>
          <w:rFonts w:ascii="Times New Roman" w:eastAsia="Times New Roman" w:hAnsi="Times New Roman" w:cs="Times New Roman"/>
          <w:color w:val="000000"/>
          <w:lang w:eastAsia="it-IT"/>
        </w:rPr>
        <w:t>sostenere il valore del progetto nella comunità coinvolgendo principalmente i bambini e i ragazzi delle scuole, una primaria e una secondaria di secondo grado per un totale di circa 600 studenti.</w:t>
      </w:r>
    </w:p>
    <w:p w14:paraId="03831344" w14:textId="77777777" w:rsidR="00627852" w:rsidRPr="005375D1" w:rsidRDefault="00627852" w:rsidP="005052F1">
      <w:pPr>
        <w:ind w:left="284" w:right="28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382BB554" w14:textId="77777777" w:rsidR="005052F1" w:rsidRDefault="005052F1" w:rsidP="005052F1">
      <w:pPr>
        <w:ind w:left="284" w:right="284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14:paraId="72CD4506" w14:textId="77777777" w:rsidR="00C60644" w:rsidRPr="00C60644" w:rsidRDefault="00C60644" w:rsidP="00C60644">
      <w:pPr>
        <w:rPr>
          <w:rFonts w:ascii="Times New Roman" w:eastAsia="Times New Roman" w:hAnsi="Times New Roman" w:cs="Times New Roman"/>
          <w:lang w:eastAsia="it-IT"/>
        </w:rPr>
      </w:pPr>
    </w:p>
    <w:p w14:paraId="183E8C42" w14:textId="3297807E" w:rsidR="00C60644" w:rsidRDefault="00C60644" w:rsidP="00C6051B">
      <w:pPr>
        <w:ind w:left="284" w:right="28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14:paraId="7929244E" w14:textId="3A62CFEE" w:rsidR="00C60644" w:rsidRDefault="00C60644" w:rsidP="00C6051B">
      <w:pPr>
        <w:ind w:left="284" w:right="28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14:paraId="7BCFA038" w14:textId="77777777" w:rsidR="00C60644" w:rsidRPr="005375D1" w:rsidRDefault="00C60644" w:rsidP="00C6051B">
      <w:pPr>
        <w:ind w:left="284" w:right="28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14:paraId="33A8B661" w14:textId="77777777" w:rsidR="003F126B" w:rsidRPr="005375D1" w:rsidRDefault="003F126B" w:rsidP="00C6051B">
      <w:pPr>
        <w:ind w:left="284" w:right="284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15EF46DB" w14:textId="77777777" w:rsidR="00863DFC" w:rsidRPr="005375D1" w:rsidRDefault="00863DFC" w:rsidP="00863DFC">
      <w:pPr>
        <w:ind w:left="284" w:right="28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5E8C44BC" w14:textId="4635DB7B" w:rsidR="00C6051B" w:rsidRPr="005375D1" w:rsidRDefault="00C6051B" w:rsidP="00863DFC">
      <w:pPr>
        <w:ind w:right="284"/>
        <w:jc w:val="both"/>
        <w:rPr>
          <w:rFonts w:ascii="Times New Roman" w:eastAsia="Times New Roman" w:hAnsi="Times New Roman" w:cs="Times New Roman"/>
          <w:i/>
          <w:lang w:eastAsia="it-IT"/>
        </w:rPr>
      </w:pPr>
    </w:p>
    <w:p w14:paraId="11E8BD99" w14:textId="77777777" w:rsidR="00C6051B" w:rsidRPr="005375D1" w:rsidRDefault="00C6051B" w:rsidP="00CC331D">
      <w:pPr>
        <w:ind w:right="284"/>
        <w:jc w:val="both"/>
        <w:rPr>
          <w:rFonts w:ascii="Times New Roman" w:eastAsia="Times New Roman" w:hAnsi="Times New Roman" w:cs="Times New Roman"/>
          <w:i/>
          <w:lang w:eastAsia="it-IT"/>
        </w:rPr>
      </w:pPr>
    </w:p>
    <w:p w14:paraId="2C1FB616" w14:textId="250B0513" w:rsidR="00317699" w:rsidRPr="005375D1" w:rsidRDefault="003F126B" w:rsidP="00C6051B">
      <w:pPr>
        <w:ind w:left="284" w:right="284"/>
        <w:jc w:val="both"/>
        <w:rPr>
          <w:rFonts w:ascii="Times New Roman" w:eastAsia="Times New Roman" w:hAnsi="Times New Roman" w:cs="Times New Roman"/>
          <w:i/>
          <w:color w:val="000000"/>
          <w:lang w:eastAsia="it-IT"/>
        </w:rPr>
      </w:pPr>
      <w:r w:rsidRPr="005375D1">
        <w:rPr>
          <w:rFonts w:ascii="Times New Roman" w:eastAsia="Times New Roman" w:hAnsi="Times New Roman" w:cs="Times New Roman"/>
          <w:i/>
          <w:color w:val="000000"/>
          <w:lang w:eastAsia="it-IT"/>
        </w:rPr>
        <w:t>“</w:t>
      </w:r>
      <w:r w:rsidR="00317699" w:rsidRPr="005375D1">
        <w:rPr>
          <w:rFonts w:ascii="Times New Roman" w:eastAsia="Times New Roman" w:hAnsi="Times New Roman" w:cs="Times New Roman"/>
          <w:i/>
          <w:color w:val="000000"/>
          <w:lang w:eastAsia="it-IT"/>
        </w:rPr>
        <w:t xml:space="preserve">Siamo </w:t>
      </w:r>
      <w:r w:rsidR="00BB45BF" w:rsidRPr="005375D1">
        <w:rPr>
          <w:rFonts w:ascii="Times New Roman" w:eastAsia="Times New Roman" w:hAnsi="Times New Roman" w:cs="Times New Roman"/>
          <w:i/>
          <w:color w:val="000000"/>
          <w:lang w:eastAsia="it-IT"/>
        </w:rPr>
        <w:t>felici</w:t>
      </w:r>
      <w:r w:rsidR="00317699" w:rsidRPr="005375D1">
        <w:rPr>
          <w:rFonts w:ascii="Times New Roman" w:eastAsia="Times New Roman" w:hAnsi="Times New Roman" w:cs="Times New Roman"/>
          <w:i/>
          <w:color w:val="000000"/>
          <w:lang w:eastAsia="it-IT"/>
        </w:rPr>
        <w:t xml:space="preserve"> di </w:t>
      </w:r>
      <w:r w:rsidR="00546DEC" w:rsidRPr="005375D1">
        <w:rPr>
          <w:rFonts w:ascii="Times New Roman" w:eastAsia="Times New Roman" w:hAnsi="Times New Roman" w:cs="Times New Roman"/>
          <w:i/>
          <w:color w:val="000000"/>
          <w:lang w:eastAsia="it-IT"/>
        </w:rPr>
        <w:t>accogliere</w:t>
      </w:r>
      <w:r w:rsidR="00863DFC" w:rsidRPr="005375D1">
        <w:rPr>
          <w:rFonts w:ascii="Times New Roman" w:eastAsia="Times New Roman" w:hAnsi="Times New Roman" w:cs="Times New Roman"/>
          <w:i/>
          <w:color w:val="000000"/>
          <w:lang w:eastAsia="it-IT"/>
        </w:rPr>
        <w:t xml:space="preserve"> tra i Comuni partecipanti anche </w:t>
      </w:r>
      <w:r w:rsidR="00627852">
        <w:rPr>
          <w:rFonts w:ascii="Times New Roman" w:eastAsia="Times New Roman" w:hAnsi="Times New Roman" w:cs="Times New Roman"/>
          <w:i/>
          <w:color w:val="000000"/>
          <w:lang w:eastAsia="it-IT"/>
        </w:rPr>
        <w:t>Costa Masnaga</w:t>
      </w:r>
      <w:r w:rsidR="00317699" w:rsidRPr="005375D1">
        <w:rPr>
          <w:rFonts w:ascii="Times New Roman" w:eastAsia="Times New Roman" w:hAnsi="Times New Roman" w:cs="Times New Roman"/>
          <w:i/>
          <w:color w:val="000000"/>
          <w:lang w:eastAsia="it-IT"/>
        </w:rPr>
        <w:t xml:space="preserve">, afferma </w:t>
      </w:r>
      <w:r w:rsidR="00317699" w:rsidRPr="005375D1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 xml:space="preserve">Nicolas </w:t>
      </w:r>
      <w:proofErr w:type="spellStart"/>
      <w:r w:rsidR="00317699" w:rsidRPr="005375D1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>Meletiou</w:t>
      </w:r>
      <w:proofErr w:type="spellEnd"/>
      <w:r w:rsidR="00317699" w:rsidRPr="005375D1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 xml:space="preserve">, </w:t>
      </w:r>
      <w:proofErr w:type="spellStart"/>
      <w:r w:rsidR="00317699" w:rsidRPr="005375D1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>managing</w:t>
      </w:r>
      <w:proofErr w:type="spellEnd"/>
      <w:r w:rsidR="00317699" w:rsidRPr="005375D1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 xml:space="preserve"> director </w:t>
      </w:r>
      <w:proofErr w:type="spellStart"/>
      <w:r w:rsidR="00317699" w:rsidRPr="005375D1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>esosport</w:t>
      </w:r>
      <w:proofErr w:type="spellEnd"/>
      <w:r w:rsidR="00317699" w:rsidRPr="005375D1">
        <w:rPr>
          <w:rFonts w:ascii="Times New Roman" w:eastAsia="Times New Roman" w:hAnsi="Times New Roman" w:cs="Times New Roman"/>
          <w:i/>
          <w:color w:val="000000"/>
          <w:lang w:eastAsia="it-IT"/>
        </w:rPr>
        <w:t xml:space="preserve">. </w:t>
      </w:r>
      <w:r w:rsidR="00BB45BF" w:rsidRPr="005375D1">
        <w:rPr>
          <w:rFonts w:ascii="Times New Roman" w:eastAsia="Times New Roman" w:hAnsi="Times New Roman" w:cs="Times New Roman"/>
          <w:i/>
          <w:color w:val="000000"/>
          <w:lang w:eastAsia="it-IT"/>
        </w:rPr>
        <w:t>Abbiamo riscontrato in questa amministrazione una forte sensibilità verso i temi della sostenibilità e dell'economia circolare, un chiaro segnale dell'impegno a coinvolgere la comunità in pratiche virtuose. Attraverso l'educazione al riciclo, fin dalla giovane età, si promuove un approccio concreto alla salvaguardia del nostro pianeta."</w:t>
      </w:r>
    </w:p>
    <w:p w14:paraId="0E247EC1" w14:textId="77777777" w:rsidR="00627852" w:rsidRDefault="00627852" w:rsidP="00BF0924">
      <w:pPr>
        <w:ind w:right="284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359FF6FC" w14:textId="77777777" w:rsidR="00627852" w:rsidRDefault="00627852" w:rsidP="00C6051B">
      <w:pPr>
        <w:ind w:left="284" w:right="284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BB56C1B" w14:textId="291F6CDC" w:rsidR="00247B07" w:rsidRPr="005375D1" w:rsidRDefault="00247B07" w:rsidP="00C6051B">
      <w:pPr>
        <w:ind w:left="284" w:righ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75D1">
        <w:rPr>
          <w:rFonts w:ascii="Times New Roman" w:hAnsi="Times New Roman" w:cs="Times New Roman"/>
          <w:i/>
          <w:sz w:val="20"/>
          <w:szCs w:val="20"/>
        </w:rPr>
        <w:t xml:space="preserve">Nato nel 2009, il brand </w:t>
      </w:r>
      <w:proofErr w:type="spellStart"/>
      <w:r w:rsidRPr="005375D1">
        <w:rPr>
          <w:rFonts w:ascii="Times New Roman" w:hAnsi="Times New Roman" w:cs="Times New Roman"/>
          <w:b/>
          <w:i/>
          <w:sz w:val="20"/>
          <w:szCs w:val="20"/>
        </w:rPr>
        <w:t>esosport</w:t>
      </w:r>
      <w:proofErr w:type="spellEnd"/>
      <w:r w:rsidRPr="005375D1">
        <w:rPr>
          <w:rFonts w:ascii="Times New Roman" w:hAnsi="Times New Roman" w:cs="Times New Roman"/>
          <w:i/>
          <w:sz w:val="20"/>
          <w:szCs w:val="20"/>
        </w:rPr>
        <w:t xml:space="preserve"> promuove la sostenibilità ambientale in ambito sportivo.</w:t>
      </w:r>
    </w:p>
    <w:p w14:paraId="6A012072" w14:textId="77777777" w:rsidR="00247B07" w:rsidRPr="005375D1" w:rsidRDefault="00247B07" w:rsidP="00C6051B">
      <w:pPr>
        <w:ind w:left="284" w:righ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75D1">
        <w:rPr>
          <w:rFonts w:ascii="Times New Roman" w:hAnsi="Times New Roman" w:cs="Times New Roman"/>
          <w:i/>
          <w:sz w:val="20"/>
          <w:szCs w:val="20"/>
        </w:rPr>
        <w:t xml:space="preserve">Con una rete di oltre </w:t>
      </w:r>
      <w:r w:rsidRPr="005375D1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it-IT"/>
        </w:rPr>
        <w:t>300 punti distribuiti in tutta Italia,</w:t>
      </w:r>
      <w:r w:rsidRPr="005375D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375D1">
        <w:rPr>
          <w:rFonts w:ascii="Times New Roman" w:hAnsi="Times New Roman" w:cs="Times New Roman"/>
          <w:b/>
          <w:i/>
          <w:sz w:val="20"/>
          <w:szCs w:val="20"/>
        </w:rPr>
        <w:t>esosport</w:t>
      </w:r>
      <w:proofErr w:type="spellEnd"/>
      <w:r w:rsidRPr="005375D1">
        <w:rPr>
          <w:rFonts w:ascii="Times New Roman" w:hAnsi="Times New Roman" w:cs="Times New Roman"/>
          <w:i/>
          <w:sz w:val="20"/>
          <w:szCs w:val="20"/>
        </w:rPr>
        <w:t xml:space="preserve"> raccoglie scarpe sportive, camere d’aria e copertoni di biciclette, palline da tennis e padel giunti al termine del loro ciclo di vita.</w:t>
      </w:r>
    </w:p>
    <w:p w14:paraId="4846B10C" w14:textId="77777777" w:rsidR="00247B07" w:rsidRPr="005375D1" w:rsidRDefault="00247B07" w:rsidP="00C6051B">
      <w:pPr>
        <w:ind w:left="284" w:righ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75D1">
        <w:rPr>
          <w:rFonts w:ascii="Times New Roman" w:hAnsi="Times New Roman" w:cs="Times New Roman"/>
          <w:i/>
          <w:sz w:val="20"/>
          <w:szCs w:val="20"/>
        </w:rPr>
        <w:t xml:space="preserve">Ciò che potrebbe sembrare semplicemente un rifiuto destinato alla discarica, con </w:t>
      </w:r>
      <w:proofErr w:type="spellStart"/>
      <w:r w:rsidRPr="005375D1">
        <w:rPr>
          <w:rFonts w:ascii="Times New Roman" w:hAnsi="Times New Roman" w:cs="Times New Roman"/>
          <w:b/>
          <w:i/>
          <w:sz w:val="20"/>
          <w:szCs w:val="20"/>
        </w:rPr>
        <w:t>esosport</w:t>
      </w:r>
      <w:proofErr w:type="spellEnd"/>
      <w:r w:rsidRPr="005375D1">
        <w:rPr>
          <w:rFonts w:ascii="Times New Roman" w:hAnsi="Times New Roman" w:cs="Times New Roman"/>
          <w:i/>
          <w:sz w:val="20"/>
          <w:szCs w:val="20"/>
        </w:rPr>
        <w:t xml:space="preserve"> trova nuova vita in una forma diversa, grazie alla trasformazione nell’impianto </w:t>
      </w:r>
      <w:r w:rsidRPr="005375D1">
        <w:rPr>
          <w:rFonts w:ascii="Times New Roman" w:hAnsi="Times New Roman" w:cs="Times New Roman"/>
          <w:b/>
          <w:i/>
          <w:sz w:val="20"/>
          <w:szCs w:val="20"/>
        </w:rPr>
        <w:t>ESO RECYCLING</w:t>
      </w:r>
      <w:r w:rsidRPr="005375D1">
        <w:rPr>
          <w:rFonts w:ascii="Times New Roman" w:hAnsi="Times New Roman" w:cs="Times New Roman"/>
          <w:i/>
          <w:sz w:val="20"/>
          <w:szCs w:val="20"/>
        </w:rPr>
        <w:t xml:space="preserve"> dedicato anche al riciclo di materiale sportivo.</w:t>
      </w:r>
    </w:p>
    <w:p w14:paraId="5B02E7F5" w14:textId="54D2EAD3" w:rsidR="00247B07" w:rsidRDefault="00247B07" w:rsidP="00C6051B">
      <w:pPr>
        <w:ind w:left="284" w:righ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75D1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Qui nasce nuova materia prima seconda, </w:t>
      </w:r>
      <w:r w:rsidRPr="005375D1">
        <w:rPr>
          <w:rFonts w:ascii="Times New Roman" w:hAnsi="Times New Roman" w:cs="Times New Roman"/>
          <w:i/>
          <w:sz w:val="20"/>
          <w:szCs w:val="20"/>
        </w:rPr>
        <w:t>sotto forma di granuli colorati</w:t>
      </w:r>
      <w:r w:rsidRPr="005375D1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, che dà vita a nuovi progetti e iniziative nel segno della sostenibilità ambientale con</w:t>
      </w:r>
      <w:r w:rsidR="0099674A" w:rsidRPr="005375D1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 la realizzazione di pavimentazioni sportive e ludiche con</w:t>
      </w:r>
      <w:r w:rsidRPr="005375D1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 l</w:t>
      </w:r>
      <w:r w:rsidR="0099674A" w:rsidRPr="005375D1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’</w:t>
      </w:r>
      <w:r w:rsidRPr="005375D1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iniziativ</w:t>
      </w:r>
      <w:r w:rsidR="0099674A" w:rsidRPr="005375D1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a</w:t>
      </w:r>
      <w:r w:rsidRPr="005375D1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 </w:t>
      </w:r>
      <w:r w:rsidRPr="005375D1">
        <w:rPr>
          <w:rFonts w:ascii="Times New Roman" w:hAnsi="Times New Roman" w:cs="Times New Roman"/>
          <w:i/>
          <w:sz w:val="20"/>
          <w:szCs w:val="20"/>
        </w:rPr>
        <w:t>“Il Giardino di Betty</w:t>
      </w:r>
      <w:r w:rsidR="00863DFC" w:rsidRPr="005375D1">
        <w:rPr>
          <w:rFonts w:ascii="Times New Roman" w:hAnsi="Times New Roman" w:cs="Times New Roman"/>
          <w:i/>
          <w:sz w:val="20"/>
          <w:szCs w:val="20"/>
        </w:rPr>
        <w:t>” e “La pista di Filippide”.</w:t>
      </w:r>
    </w:p>
    <w:p w14:paraId="3A879338" w14:textId="7E279AC4" w:rsidR="00627852" w:rsidRDefault="00627852" w:rsidP="00C6051B">
      <w:pPr>
        <w:ind w:left="284" w:right="284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0693FB9" w14:textId="6B890FD1" w:rsidR="00627852" w:rsidRDefault="00627852" w:rsidP="00C6051B">
      <w:pPr>
        <w:ind w:left="284" w:right="284"/>
        <w:jc w:val="both"/>
        <w:rPr>
          <w:rFonts w:ascii="Times New Roman" w:hAnsi="Times New Roman" w:cs="Times New Roman"/>
          <w:i/>
          <w:sz w:val="20"/>
          <w:szCs w:val="20"/>
        </w:rPr>
      </w:pPr>
      <w:hyperlink r:id="rId8" w:history="1">
        <w:r w:rsidRPr="00DA7331">
          <w:rPr>
            <w:rStyle w:val="Collegamentoipertestuale"/>
            <w:rFonts w:ascii="Times New Roman" w:hAnsi="Times New Roman" w:cs="Times New Roman"/>
            <w:i/>
            <w:sz w:val="20"/>
            <w:szCs w:val="20"/>
          </w:rPr>
          <w:t>www.esosport.it</w:t>
        </w:r>
      </w:hyperlink>
    </w:p>
    <w:p w14:paraId="70F345D9" w14:textId="77777777" w:rsidR="00627852" w:rsidRPr="005375D1" w:rsidRDefault="00627852" w:rsidP="00C6051B">
      <w:pPr>
        <w:ind w:left="284" w:right="284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989909A" w14:textId="77777777" w:rsidR="00AD3376" w:rsidRPr="005375D1" w:rsidRDefault="00AD3376" w:rsidP="00C6051B">
      <w:pPr>
        <w:ind w:left="284" w:right="284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38DD52E" w14:textId="3DDBDEE1" w:rsidR="00746981" w:rsidRDefault="00746981" w:rsidP="00BB45BF">
      <w:pPr>
        <w:ind w:right="284"/>
        <w:jc w:val="both"/>
        <w:rPr>
          <w:rFonts w:ascii="Times New Roman" w:hAnsi="Times New Roman" w:cs="Times New Roman"/>
        </w:rPr>
      </w:pPr>
    </w:p>
    <w:p w14:paraId="370225D2" w14:textId="6871B916" w:rsidR="00F01E4A" w:rsidRDefault="00F01E4A" w:rsidP="00BB45BF">
      <w:pPr>
        <w:ind w:right="284"/>
        <w:jc w:val="both"/>
        <w:rPr>
          <w:rFonts w:ascii="Times New Roman" w:hAnsi="Times New Roman" w:cs="Times New Roman"/>
        </w:rPr>
      </w:pPr>
    </w:p>
    <w:p w14:paraId="6DD66BFD" w14:textId="5C9FEB4E" w:rsidR="00F01E4A" w:rsidRPr="005375D1" w:rsidRDefault="00F01E4A" w:rsidP="00F01E4A">
      <w:pPr>
        <w:ind w:right="284"/>
        <w:jc w:val="both"/>
        <w:rPr>
          <w:rFonts w:ascii="Times New Roman" w:hAnsi="Times New Roman" w:cs="Times New Roman"/>
        </w:rPr>
      </w:pPr>
    </w:p>
    <w:sectPr w:rsidR="00F01E4A" w:rsidRPr="005375D1" w:rsidSect="005B235F">
      <w:pgSz w:w="11900" w:h="16840"/>
      <w:pgMar w:top="851" w:right="794" w:bottom="816" w:left="79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84758" w14:textId="77777777" w:rsidR="007E4DCD" w:rsidRDefault="007E4DCD" w:rsidP="0099674A">
      <w:r>
        <w:separator/>
      </w:r>
    </w:p>
  </w:endnote>
  <w:endnote w:type="continuationSeparator" w:id="0">
    <w:p w14:paraId="438BEF9F" w14:textId="77777777" w:rsidR="007E4DCD" w:rsidRDefault="007E4DCD" w:rsidP="0099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D9EC7" w14:textId="77777777" w:rsidR="007E4DCD" w:rsidRDefault="007E4DCD" w:rsidP="0099674A">
      <w:r>
        <w:separator/>
      </w:r>
    </w:p>
  </w:footnote>
  <w:footnote w:type="continuationSeparator" w:id="0">
    <w:p w14:paraId="7F557C7C" w14:textId="77777777" w:rsidR="007E4DCD" w:rsidRDefault="007E4DCD" w:rsidP="00996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78A8"/>
    <w:multiLevelType w:val="hybridMultilevel"/>
    <w:tmpl w:val="22AEC4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7762FD9"/>
    <w:multiLevelType w:val="multilevel"/>
    <w:tmpl w:val="8AE0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FE2DA3"/>
    <w:multiLevelType w:val="multilevel"/>
    <w:tmpl w:val="EF20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367E05"/>
    <w:multiLevelType w:val="multilevel"/>
    <w:tmpl w:val="A6A2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E15F99"/>
    <w:multiLevelType w:val="multilevel"/>
    <w:tmpl w:val="569C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0973380">
    <w:abstractNumId w:val="0"/>
  </w:num>
  <w:num w:numId="2" w16cid:durableId="469598056">
    <w:abstractNumId w:val="4"/>
  </w:num>
  <w:num w:numId="3" w16cid:durableId="1505626242">
    <w:abstractNumId w:val="1"/>
  </w:num>
  <w:num w:numId="4" w16cid:durableId="4406861">
    <w:abstractNumId w:val="3"/>
  </w:num>
  <w:num w:numId="5" w16cid:durableId="1269434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26B"/>
    <w:rsid w:val="00011DA3"/>
    <w:rsid w:val="00042A21"/>
    <w:rsid w:val="000B7469"/>
    <w:rsid w:val="00182DCC"/>
    <w:rsid w:val="00185DE1"/>
    <w:rsid w:val="00186B13"/>
    <w:rsid w:val="001D4D58"/>
    <w:rsid w:val="001F07C8"/>
    <w:rsid w:val="00247B07"/>
    <w:rsid w:val="0026234C"/>
    <w:rsid w:val="002666A0"/>
    <w:rsid w:val="002C471A"/>
    <w:rsid w:val="002D343A"/>
    <w:rsid w:val="003014A3"/>
    <w:rsid w:val="00317699"/>
    <w:rsid w:val="003329C0"/>
    <w:rsid w:val="00354963"/>
    <w:rsid w:val="0036521A"/>
    <w:rsid w:val="00367F6F"/>
    <w:rsid w:val="00386D53"/>
    <w:rsid w:val="003A7FF3"/>
    <w:rsid w:val="003F013E"/>
    <w:rsid w:val="003F126B"/>
    <w:rsid w:val="004309E7"/>
    <w:rsid w:val="0045281A"/>
    <w:rsid w:val="00462418"/>
    <w:rsid w:val="004801C2"/>
    <w:rsid w:val="004874EC"/>
    <w:rsid w:val="004C1644"/>
    <w:rsid w:val="004E4231"/>
    <w:rsid w:val="005052F1"/>
    <w:rsid w:val="005375D1"/>
    <w:rsid w:val="00546DEC"/>
    <w:rsid w:val="0057160F"/>
    <w:rsid w:val="005B235F"/>
    <w:rsid w:val="005D58AB"/>
    <w:rsid w:val="00627852"/>
    <w:rsid w:val="006D731E"/>
    <w:rsid w:val="0071611B"/>
    <w:rsid w:val="00746981"/>
    <w:rsid w:val="007662C2"/>
    <w:rsid w:val="00767929"/>
    <w:rsid w:val="00796866"/>
    <w:rsid w:val="007C2592"/>
    <w:rsid w:val="007E4DCD"/>
    <w:rsid w:val="007F3AE4"/>
    <w:rsid w:val="00856CBF"/>
    <w:rsid w:val="00863DFC"/>
    <w:rsid w:val="00884222"/>
    <w:rsid w:val="0089076F"/>
    <w:rsid w:val="00976332"/>
    <w:rsid w:val="0099674A"/>
    <w:rsid w:val="009B0223"/>
    <w:rsid w:val="009D3345"/>
    <w:rsid w:val="00A5036F"/>
    <w:rsid w:val="00A54F70"/>
    <w:rsid w:val="00AA371D"/>
    <w:rsid w:val="00AD3376"/>
    <w:rsid w:val="00AE4B27"/>
    <w:rsid w:val="00B03576"/>
    <w:rsid w:val="00B61794"/>
    <w:rsid w:val="00BB45BF"/>
    <w:rsid w:val="00BC390E"/>
    <w:rsid w:val="00BD269D"/>
    <w:rsid w:val="00BF0924"/>
    <w:rsid w:val="00C43797"/>
    <w:rsid w:val="00C6051B"/>
    <w:rsid w:val="00C60644"/>
    <w:rsid w:val="00C7797C"/>
    <w:rsid w:val="00C95711"/>
    <w:rsid w:val="00CC331D"/>
    <w:rsid w:val="00CC4A4B"/>
    <w:rsid w:val="00CD47AE"/>
    <w:rsid w:val="00D36AA3"/>
    <w:rsid w:val="00D420DB"/>
    <w:rsid w:val="00D663C8"/>
    <w:rsid w:val="00D81875"/>
    <w:rsid w:val="00E10648"/>
    <w:rsid w:val="00E21857"/>
    <w:rsid w:val="00E50814"/>
    <w:rsid w:val="00F01E4A"/>
    <w:rsid w:val="00F25DAF"/>
    <w:rsid w:val="00F57BF6"/>
    <w:rsid w:val="00F905B5"/>
    <w:rsid w:val="00FD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EFF2"/>
  <w15:chartTrackingRefBased/>
  <w15:docId w15:val="{B390B4BB-2A13-2949-A74B-23541D70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F12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F126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967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674A"/>
  </w:style>
  <w:style w:type="paragraph" w:styleId="Pidipagina">
    <w:name w:val="footer"/>
    <w:basedOn w:val="Normale"/>
    <w:link w:val="PidipaginaCarattere"/>
    <w:uiPriority w:val="99"/>
    <w:unhideWhenUsed/>
    <w:rsid w:val="009967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674A"/>
  </w:style>
  <w:style w:type="paragraph" w:styleId="Paragrafoelenco">
    <w:name w:val="List Paragraph"/>
    <w:basedOn w:val="Normale"/>
    <w:uiPriority w:val="34"/>
    <w:qFormat/>
    <w:rsid w:val="00863DFC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C60644"/>
  </w:style>
  <w:style w:type="character" w:styleId="Menzionenonrisolta">
    <w:name w:val="Unresolved Mention"/>
    <w:basedOn w:val="Carpredefinitoparagrafo"/>
    <w:uiPriority w:val="99"/>
    <w:semiHidden/>
    <w:unhideWhenUsed/>
    <w:rsid w:val="00627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8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osport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Marco Fumagalli</cp:lastModifiedBy>
  <cp:revision>2</cp:revision>
  <dcterms:created xsi:type="dcterms:W3CDTF">2025-11-24T11:21:00Z</dcterms:created>
  <dcterms:modified xsi:type="dcterms:W3CDTF">2025-11-24T11:21:00Z</dcterms:modified>
</cp:coreProperties>
</file>