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B553" w14:textId="77777777" w:rsidR="00D0574D" w:rsidRDefault="00D0574D" w:rsidP="00D95122">
      <w:pPr>
        <w:pStyle w:val="NormaleWeb"/>
        <w:jc w:val="center"/>
        <w:rPr>
          <w:rStyle w:val="Enfasigrassetto"/>
          <w:sz w:val="48"/>
          <w:szCs w:val="48"/>
        </w:rPr>
      </w:pPr>
    </w:p>
    <w:p w14:paraId="7B3E9680" w14:textId="4F9A1F68" w:rsidR="00485599" w:rsidRDefault="00D854A1" w:rsidP="004855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L.R. N. 18 DEL 2 AGOSTO 2016: </w:t>
      </w:r>
      <w:r w:rsidR="00485599" w:rsidRPr="00632F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REDDITO DI INCLUSIONE SOCIALE</w:t>
      </w:r>
      <w:r w:rsidR="00485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(REIS</w:t>
      </w:r>
      <w:r w:rsidR="00B46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ANNO 2024 –</w:t>
      </w:r>
      <w:r w:rsidR="00217A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ATTUAZIONE LUGLIO 2024/GIUGNO 2025</w:t>
      </w:r>
      <w:r w:rsidR="00485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- </w:t>
      </w:r>
      <w:r w:rsidR="00485599" w:rsidRPr="00632F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APPROVAZIONE GRADUATORIA </w:t>
      </w:r>
      <w:r w:rsidR="00EE4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DEFINITIVA</w:t>
      </w:r>
    </w:p>
    <w:p w14:paraId="74BC4E91" w14:textId="77777777" w:rsidR="00D552EB" w:rsidRDefault="00D552EB" w:rsidP="00D95122">
      <w:pPr>
        <w:pStyle w:val="NormaleWeb"/>
        <w:spacing w:after="240" w:afterAutospacing="0"/>
        <w:jc w:val="center"/>
        <w:rPr>
          <w:rStyle w:val="Enfasigrassetto"/>
          <w:sz w:val="27"/>
          <w:szCs w:val="27"/>
        </w:rPr>
      </w:pPr>
    </w:p>
    <w:p w14:paraId="29E31C3A" w14:textId="0C596D84" w:rsidR="00D95122" w:rsidRDefault="00D854A1" w:rsidP="00D95122">
      <w:pPr>
        <w:pStyle w:val="NormaleWeb"/>
        <w:spacing w:after="240" w:afterAutospacing="0"/>
        <w:jc w:val="center"/>
      </w:pPr>
      <w:r>
        <w:rPr>
          <w:rStyle w:val="Enfasigrassetto"/>
          <w:sz w:val="27"/>
          <w:szCs w:val="27"/>
        </w:rPr>
        <w:t>Il</w:t>
      </w:r>
      <w:r w:rsidR="00D552EB">
        <w:rPr>
          <w:rStyle w:val="Enfasigrassetto"/>
          <w:sz w:val="27"/>
          <w:szCs w:val="27"/>
        </w:rPr>
        <w:t xml:space="preserve"> Responsabile dell'Area Socio Culturale</w:t>
      </w:r>
    </w:p>
    <w:p w14:paraId="08BE98DE" w14:textId="77777777" w:rsidR="00D95122" w:rsidRDefault="00D95122" w:rsidP="00D95122">
      <w:pPr>
        <w:pStyle w:val="NormaleWeb"/>
        <w:jc w:val="center"/>
      </w:pPr>
      <w:r>
        <w:rPr>
          <w:rStyle w:val="Enfasigrassetto"/>
          <w:sz w:val="27"/>
          <w:szCs w:val="27"/>
        </w:rPr>
        <w:t>RENDE NOTO</w:t>
      </w:r>
      <w:r>
        <w:t> </w:t>
      </w:r>
    </w:p>
    <w:p w14:paraId="7E909A43" w14:textId="6AB2A1B6" w:rsidR="003978A2" w:rsidRPr="00D0574D" w:rsidRDefault="003978A2" w:rsidP="003978A2">
      <w:pPr>
        <w:pStyle w:val="NormaleWeb"/>
        <w:jc w:val="both"/>
      </w:pPr>
      <w:r w:rsidRPr="00D0574D">
        <w:t xml:space="preserve">che con </w:t>
      </w:r>
      <w:r w:rsidR="00D95122" w:rsidRPr="00D0574D">
        <w:t>propria D</w:t>
      </w:r>
      <w:r w:rsidRPr="00D0574D">
        <w:t>eterminazione n</w:t>
      </w:r>
      <w:r w:rsidRPr="007A0DF2">
        <w:t xml:space="preserve">. </w:t>
      </w:r>
      <w:r w:rsidR="00EE487D">
        <w:t>419</w:t>
      </w:r>
      <w:r w:rsidR="00155452">
        <w:t>/2024</w:t>
      </w:r>
      <w:r w:rsidR="00217AF4">
        <w:t xml:space="preserve"> del </w:t>
      </w:r>
      <w:r w:rsidR="00EE487D">
        <w:t>20/06</w:t>
      </w:r>
      <w:r w:rsidR="00155452">
        <w:t>/2024</w:t>
      </w:r>
      <w:r w:rsidRPr="00D0574D">
        <w:t xml:space="preserve"> è stata approvata la graduatoria </w:t>
      </w:r>
      <w:r w:rsidR="00EE487D">
        <w:t xml:space="preserve">DEFINITIVA </w:t>
      </w:r>
      <w:r w:rsidRPr="00D0574D">
        <w:t>relativa al REIS</w:t>
      </w:r>
      <w:r w:rsidR="00217AF4">
        <w:t xml:space="preserve"> (</w:t>
      </w:r>
      <w:r w:rsidRPr="00D0574D">
        <w:t>Reddito di inclusione sociale</w:t>
      </w:r>
      <w:r w:rsidR="00217AF4">
        <w:t xml:space="preserve">) </w:t>
      </w:r>
      <w:r w:rsidR="00D854A1">
        <w:t>annualità 2024, attuazione luglio 2024/giugno 2025</w:t>
      </w:r>
    </w:p>
    <w:p w14:paraId="207ED18B" w14:textId="61F2AD71" w:rsidR="00D0574D" w:rsidRDefault="00D552EB" w:rsidP="00EE487D">
      <w:pPr>
        <w:pStyle w:val="NormaleWeb"/>
        <w:jc w:val="both"/>
      </w:pPr>
      <w:bookmarkStart w:id="0" w:name="_Hlk90466675"/>
      <w:bookmarkStart w:id="1" w:name="_Hlk90640297"/>
      <w:r w:rsidRPr="00F77927">
        <w:t xml:space="preserve">La graduatoria viene pubblicata in forma </w:t>
      </w:r>
      <w:r w:rsidRPr="00F77927">
        <w:rPr>
          <w:i/>
          <w:iCs/>
        </w:rPr>
        <w:t>omissis</w:t>
      </w:r>
      <w:r w:rsidRPr="00F77927">
        <w:t xml:space="preserve"> al fine di salvaguardare il diritto alla riservatezza degli interessati, ai sensi del GDPR - Regolamento UE 2016/679. I beneficiari, pertanto, dovranno fare riferimento al numero di protocollo della propria domanda.</w:t>
      </w:r>
      <w:bookmarkEnd w:id="0"/>
    </w:p>
    <w:p w14:paraId="4A3F495E" w14:textId="77777777" w:rsidR="00606EF3" w:rsidRPr="00D0574D" w:rsidRDefault="00606EF3" w:rsidP="003978A2">
      <w:pPr>
        <w:pStyle w:val="NormaleWeb"/>
        <w:spacing w:before="0" w:beforeAutospacing="0" w:after="0" w:afterAutospacing="0"/>
        <w:jc w:val="both"/>
      </w:pPr>
    </w:p>
    <w:p w14:paraId="7557C225" w14:textId="7ECA820A" w:rsidR="00D552EB" w:rsidRPr="007A3F98" w:rsidRDefault="00D552EB" w:rsidP="00D552E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1"/>
      <w:bookmarkEnd w:id="2"/>
      <w:r w:rsidRPr="007A3F98">
        <w:rPr>
          <w:rFonts w:ascii="Times New Roman" w:hAnsi="Times New Roman" w:cs="Times New Roman"/>
          <w:b/>
          <w:bCs/>
          <w:sz w:val="24"/>
          <w:szCs w:val="24"/>
        </w:rPr>
        <w:t>AREA SOCIO CULTURALE</w:t>
      </w:r>
    </w:p>
    <w:p w14:paraId="06B46039" w14:textId="58AAEABF" w:rsidR="00D552EB" w:rsidRDefault="00D854A1" w:rsidP="00D552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D552EB">
        <w:rPr>
          <w:rFonts w:ascii="Times New Roman" w:hAnsi="Times New Roman" w:cs="Times New Roman"/>
          <w:sz w:val="24"/>
          <w:szCs w:val="24"/>
        </w:rPr>
        <w:t xml:space="preserve"> Responsabile</w:t>
      </w:r>
    </w:p>
    <w:p w14:paraId="1DC68748" w14:textId="77777777" w:rsidR="00D854A1" w:rsidRDefault="00D854A1" w:rsidP="00D552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Segretario Comunale </w:t>
      </w:r>
    </w:p>
    <w:p w14:paraId="2F10F41F" w14:textId="7CCE8A30" w:rsidR="00D552EB" w:rsidRPr="00D0574D" w:rsidRDefault="00D552EB" w:rsidP="00D552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</w:t>
      </w:r>
      <w:r w:rsidR="00BD0C08">
        <w:rPr>
          <w:rFonts w:ascii="Times New Roman" w:hAnsi="Times New Roman" w:cs="Times New Roman"/>
          <w:sz w:val="24"/>
          <w:szCs w:val="24"/>
        </w:rPr>
        <w:t xml:space="preserve"> </w:t>
      </w:r>
      <w:r w:rsidR="007A3F98">
        <w:rPr>
          <w:rFonts w:ascii="Times New Roman" w:hAnsi="Times New Roman" w:cs="Times New Roman"/>
          <w:sz w:val="24"/>
          <w:szCs w:val="24"/>
        </w:rPr>
        <w:t>Giusepp</w:t>
      </w:r>
      <w:r w:rsidR="00D854A1">
        <w:rPr>
          <w:rFonts w:ascii="Times New Roman" w:hAnsi="Times New Roman" w:cs="Times New Roman"/>
          <w:sz w:val="24"/>
          <w:szCs w:val="24"/>
        </w:rPr>
        <w:t>e Manca</w:t>
      </w:r>
    </w:p>
    <w:sectPr w:rsidR="00D552EB" w:rsidRPr="00D0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FDE"/>
    <w:multiLevelType w:val="hybridMultilevel"/>
    <w:tmpl w:val="82BAA7CE"/>
    <w:lvl w:ilvl="0" w:tplc="BAD871CE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A"/>
    <w:rsid w:val="000E50AC"/>
    <w:rsid w:val="00147BAE"/>
    <w:rsid w:val="00155452"/>
    <w:rsid w:val="00217AF4"/>
    <w:rsid w:val="00241EA7"/>
    <w:rsid w:val="003232A0"/>
    <w:rsid w:val="003978A2"/>
    <w:rsid w:val="00485599"/>
    <w:rsid w:val="00606EF3"/>
    <w:rsid w:val="007447BD"/>
    <w:rsid w:val="007A0DF2"/>
    <w:rsid w:val="007A3F98"/>
    <w:rsid w:val="00850D84"/>
    <w:rsid w:val="00B46F65"/>
    <w:rsid w:val="00BD0C08"/>
    <w:rsid w:val="00C11E25"/>
    <w:rsid w:val="00C2266A"/>
    <w:rsid w:val="00D0574D"/>
    <w:rsid w:val="00D552EB"/>
    <w:rsid w:val="00D854A1"/>
    <w:rsid w:val="00D95122"/>
    <w:rsid w:val="00EB6C61"/>
    <w:rsid w:val="00E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0CC"/>
  <w15:chartTrackingRefBased/>
  <w15:docId w15:val="{B0887477-3441-46FB-9DC0-38E5FD0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978A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978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78A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95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Cadau</dc:creator>
  <cp:keywords/>
  <dc:description/>
  <cp:lastModifiedBy>Assistente Sociale Susanna Garroni</cp:lastModifiedBy>
  <cp:revision>17</cp:revision>
  <dcterms:created xsi:type="dcterms:W3CDTF">2020-05-21T09:07:00Z</dcterms:created>
  <dcterms:modified xsi:type="dcterms:W3CDTF">2024-06-20T10:58:00Z</dcterms:modified>
</cp:coreProperties>
</file>