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4FAD" w14:textId="2CA8B24B" w:rsidR="00FD39C9" w:rsidRPr="00610CD7" w:rsidRDefault="00DF4D0D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 </w:t>
      </w:r>
      <w:r w:rsidR="00FD39C9" w:rsidRPr="00610CD7">
        <w:rPr>
          <w:sz w:val="22"/>
          <w:szCs w:val="22"/>
        </w:rPr>
        <w:t xml:space="preserve">(Modulo da utilizzare in caso di </w:t>
      </w:r>
      <w:bookmarkStart w:id="0" w:name="_GoBack"/>
      <w:r w:rsidR="00FD39C9" w:rsidRPr="00610CD7">
        <w:rPr>
          <w:sz w:val="22"/>
          <w:szCs w:val="22"/>
        </w:rPr>
        <w:t xml:space="preserve">studenti </w:t>
      </w:r>
      <w:r w:rsidR="00FD39C9">
        <w:rPr>
          <w:sz w:val="22"/>
          <w:szCs w:val="22"/>
        </w:rPr>
        <w:t>maggiori</w:t>
      </w:r>
      <w:r w:rsidR="00FD39C9" w:rsidRPr="00610CD7">
        <w:rPr>
          <w:sz w:val="22"/>
          <w:szCs w:val="22"/>
        </w:rPr>
        <w:t xml:space="preserve"> di età</w:t>
      </w:r>
      <w:bookmarkEnd w:id="0"/>
      <w:r w:rsidR="00FD39C9" w:rsidRPr="00610CD7">
        <w:rPr>
          <w:sz w:val="22"/>
          <w:szCs w:val="22"/>
        </w:rPr>
        <w:t>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016E4CD2" w:rsidR="00FD39C9" w:rsidRDefault="00DF4D0D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Prossedi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CCB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DF4D0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4</cp:revision>
  <dcterms:created xsi:type="dcterms:W3CDTF">2025-02-15T11:15:00Z</dcterms:created>
  <dcterms:modified xsi:type="dcterms:W3CDTF">2025-02-15T11:17:00Z</dcterms:modified>
</cp:coreProperties>
</file>