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A325" w14:textId="45493808" w:rsidR="00E21AD0" w:rsidRPr="0063610B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0B"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63610B" w:rsidRPr="0063610B">
        <w:rPr>
          <w:rFonts w:ascii="Times New Roman" w:hAnsi="Times New Roman" w:cs="Times New Roman"/>
          <w:b/>
          <w:bCs/>
          <w:sz w:val="28"/>
          <w:szCs w:val="28"/>
        </w:rPr>
        <w:t>PROSSEDI</w:t>
      </w:r>
    </w:p>
    <w:p w14:paraId="2436AB31" w14:textId="2AA59EAE" w:rsidR="00E21AD0" w:rsidRPr="0063610B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0B"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63610B" w:rsidRPr="0063610B">
        <w:rPr>
          <w:rFonts w:ascii="Times New Roman" w:hAnsi="Times New Roman" w:cs="Times New Roman"/>
          <w:b/>
          <w:bCs/>
          <w:sz w:val="28"/>
          <w:szCs w:val="28"/>
        </w:rPr>
        <w:t>Latina</w:t>
      </w:r>
      <w:r w:rsidR="00F95CA8" w:rsidRPr="00636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  <w:bookmarkStart w:id="0" w:name="_GoBack"/>
        <w:bookmarkEnd w:id="0"/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950C1B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950C1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950C1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950C1B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950C1B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950C1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950C1B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950C1B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950C1B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950C1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950C1B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950C1B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950C1B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7296" w14:textId="77777777" w:rsidR="00950C1B" w:rsidRDefault="00950C1B" w:rsidP="001C71BF">
      <w:pPr>
        <w:spacing w:after="0" w:line="240" w:lineRule="auto"/>
      </w:pPr>
      <w:r>
        <w:separator/>
      </w:r>
    </w:p>
  </w:endnote>
  <w:endnote w:type="continuationSeparator" w:id="0">
    <w:p w14:paraId="100E5E96" w14:textId="77777777" w:rsidR="00950C1B" w:rsidRDefault="00950C1B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A85E" w14:textId="77777777" w:rsidR="00950C1B" w:rsidRDefault="00950C1B" w:rsidP="001C71BF">
      <w:pPr>
        <w:spacing w:after="0" w:line="240" w:lineRule="auto"/>
      </w:pPr>
      <w:r>
        <w:separator/>
      </w:r>
    </w:p>
  </w:footnote>
  <w:footnote w:type="continuationSeparator" w:id="0">
    <w:p w14:paraId="7B637992" w14:textId="77777777" w:rsidR="00950C1B" w:rsidRDefault="00950C1B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610B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50C1B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4F07C2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9</cp:revision>
  <cp:lastPrinted>2021-12-02T14:55:00Z</cp:lastPrinted>
  <dcterms:created xsi:type="dcterms:W3CDTF">2022-11-24T11:25:00Z</dcterms:created>
  <dcterms:modified xsi:type="dcterms:W3CDTF">2025-02-07T17:24:00Z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