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95F3" w14:textId="67AA94BE" w:rsidR="005E0F65" w:rsidRDefault="005E0F65" w:rsidP="009F3F4A">
      <w:pPr>
        <w:jc w:val="center"/>
        <w:rPr>
          <w:rFonts w:ascii="Lato Light" w:hAnsi="Lato Light"/>
          <w:b/>
          <w:bCs/>
          <w:sz w:val="28"/>
          <w:szCs w:val="28"/>
        </w:rPr>
      </w:pPr>
    </w:p>
    <w:p w14:paraId="299BC06C" w14:textId="0415818C" w:rsidR="009F3F4A" w:rsidRPr="005B5A9A" w:rsidRDefault="009F3F4A" w:rsidP="009F3F4A">
      <w:pPr>
        <w:rPr>
          <w:b/>
          <w:bCs/>
        </w:rPr>
      </w:pPr>
    </w:p>
    <w:p w14:paraId="5731ABC6" w14:textId="0A18909B" w:rsidR="009F3F4A" w:rsidRPr="005B5A9A" w:rsidRDefault="009F3F4A" w:rsidP="000E59B1">
      <w:pPr>
        <w:jc w:val="center"/>
        <w:rPr>
          <w:b/>
          <w:bCs/>
        </w:rPr>
      </w:pPr>
    </w:p>
    <w:p w14:paraId="413C9EB5" w14:textId="77777777" w:rsidR="009F3F4A" w:rsidRPr="005B5A9A" w:rsidRDefault="009F3F4A" w:rsidP="009F3F4A">
      <w:pPr>
        <w:pStyle w:val="NormaleWeb"/>
        <w:shd w:val="clear" w:color="auto" w:fill="FFFFFF"/>
        <w:rPr>
          <w:b/>
          <w:sz w:val="28"/>
          <w:szCs w:val="28"/>
        </w:rPr>
      </w:pPr>
      <w:bookmarkStart w:id="0" w:name="_Hlk212451129"/>
    </w:p>
    <w:p w14:paraId="4DA16C08" w14:textId="77777777" w:rsidR="009F3F4A" w:rsidRPr="005B5A9A" w:rsidRDefault="009F3F4A" w:rsidP="009F3F4A">
      <w:pPr>
        <w:pStyle w:val="western"/>
        <w:spacing w:after="0"/>
        <w:jc w:val="center"/>
        <w:rPr>
          <w:b/>
          <w:bCs/>
          <w:sz w:val="26"/>
          <w:szCs w:val="26"/>
        </w:rPr>
      </w:pPr>
    </w:p>
    <w:p w14:paraId="7AC6DB3A" w14:textId="77777777" w:rsidR="009F3F4A" w:rsidRPr="005B5A9A" w:rsidRDefault="009F3F4A" w:rsidP="009F3F4A">
      <w:pPr>
        <w:pStyle w:val="western"/>
        <w:spacing w:after="0"/>
        <w:jc w:val="center"/>
        <w:rPr>
          <w:b/>
          <w:bCs/>
          <w:sz w:val="26"/>
          <w:szCs w:val="26"/>
        </w:rPr>
      </w:pPr>
    </w:p>
    <w:bookmarkEnd w:id="0"/>
    <w:p w14:paraId="5B0003D7" w14:textId="77777777" w:rsidR="00E74DEC" w:rsidRDefault="00E74DEC" w:rsidP="00E74DEC">
      <w:pPr>
        <w:spacing w:line="360" w:lineRule="auto"/>
        <w:ind w:right="-1"/>
        <w:jc w:val="center"/>
        <w:rPr>
          <w:b/>
          <w:bCs/>
        </w:rPr>
      </w:pPr>
    </w:p>
    <w:p w14:paraId="2AA04651" w14:textId="77777777" w:rsidR="00E74DEC" w:rsidRPr="00A41C5A" w:rsidRDefault="00E74DEC" w:rsidP="00E74DEC">
      <w:pPr>
        <w:jc w:val="center"/>
        <w:rPr>
          <w:b/>
          <w:bCs/>
        </w:rPr>
      </w:pPr>
      <w:r w:rsidRPr="00A41C5A">
        <w:rPr>
          <w:b/>
          <w:bCs/>
        </w:rPr>
        <w:t xml:space="preserve">Avviso per l’attivazione di un partenariato con Enti del Terzo Settore, mediante co-progettazione, ai sensi dell’art. 55, comma 3, del D. Lgs. 3 luglio 2017, n. 117 e del Decreto Ministeriale 31 marzo 2021, n.72, per la realizzazione </w:t>
      </w:r>
      <w:r>
        <w:rPr>
          <w:b/>
          <w:bCs/>
        </w:rPr>
        <w:t>di interventi per la promozione di talenti e le competenze delle persone con disabilità di cui all’Avviso “Vita e opportunità”</w:t>
      </w:r>
    </w:p>
    <w:p w14:paraId="0182702C" w14:textId="5A0DB5B0" w:rsidR="00676A34" w:rsidRPr="004654E7" w:rsidRDefault="00676A34" w:rsidP="00676A34">
      <w:pPr>
        <w:spacing w:line="360" w:lineRule="auto"/>
        <w:ind w:right="-1"/>
        <w:jc w:val="center"/>
        <w:rPr>
          <w:b/>
          <w:bCs/>
          <w:sz w:val="22"/>
          <w:szCs w:val="22"/>
        </w:rPr>
      </w:pPr>
    </w:p>
    <w:p w14:paraId="323DDA39" w14:textId="5C3BE9BA" w:rsidR="009F3F4A" w:rsidRDefault="009F3F4A" w:rsidP="001329E0">
      <w:pPr>
        <w:suppressAutoHyphens w:val="0"/>
        <w:spacing w:after="160" w:line="360" w:lineRule="auto"/>
        <w:ind w:right="-1"/>
        <w:jc w:val="center"/>
        <w:rPr>
          <w:rFonts w:ascii="Lato Light" w:hAnsi="Lato Light"/>
          <w:b/>
          <w:bCs/>
          <w:sz w:val="28"/>
          <w:szCs w:val="28"/>
        </w:rPr>
      </w:pPr>
    </w:p>
    <w:p w14:paraId="13335BAC" w14:textId="77777777" w:rsidR="009F3F4A" w:rsidRDefault="009F3F4A" w:rsidP="001329E0">
      <w:pPr>
        <w:rPr>
          <w:rFonts w:ascii="Lato Light" w:hAnsi="Lato Light"/>
          <w:b/>
          <w:bCs/>
          <w:sz w:val="28"/>
          <w:szCs w:val="28"/>
        </w:rPr>
      </w:pPr>
    </w:p>
    <w:p w14:paraId="0BC0D670" w14:textId="77777777" w:rsidR="009F3F4A" w:rsidRDefault="009F3F4A" w:rsidP="009F3F4A">
      <w:pPr>
        <w:jc w:val="center"/>
        <w:rPr>
          <w:rFonts w:ascii="Lato Light" w:hAnsi="Lato Light"/>
          <w:b/>
          <w:bCs/>
          <w:sz w:val="28"/>
          <w:szCs w:val="28"/>
        </w:rPr>
      </w:pPr>
    </w:p>
    <w:p w14:paraId="335E03AA" w14:textId="77777777" w:rsidR="005E0F65" w:rsidRDefault="005E0F65" w:rsidP="009F3F4A">
      <w:pPr>
        <w:jc w:val="center"/>
        <w:rPr>
          <w:rFonts w:ascii="Lato Light" w:hAnsi="Lato Light"/>
          <w:b/>
          <w:bCs/>
          <w:sz w:val="28"/>
          <w:szCs w:val="28"/>
        </w:rPr>
      </w:pPr>
    </w:p>
    <w:p w14:paraId="1E80EE43" w14:textId="77777777" w:rsidR="005E0F65" w:rsidRDefault="005E0F65" w:rsidP="009F3F4A">
      <w:pPr>
        <w:jc w:val="center"/>
        <w:rPr>
          <w:rFonts w:ascii="Lato Light" w:hAnsi="Lato Light"/>
          <w:b/>
          <w:bCs/>
          <w:sz w:val="28"/>
          <w:szCs w:val="28"/>
        </w:rPr>
      </w:pPr>
    </w:p>
    <w:p w14:paraId="6E8C63B1" w14:textId="1A3B8D49" w:rsidR="009F3F4A" w:rsidRPr="001329E0" w:rsidRDefault="009C2EC6" w:rsidP="001329E0">
      <w:pPr>
        <w:suppressAutoHyphens w:val="0"/>
        <w:spacing w:after="160" w:line="259" w:lineRule="auto"/>
        <w:jc w:val="center"/>
        <w:rPr>
          <w:rFonts w:eastAsiaTheme="minorHAnsi"/>
          <w:b/>
          <w:bCs/>
          <w:kern w:val="2"/>
          <w:sz w:val="28"/>
          <w:szCs w:val="28"/>
          <w:lang w:eastAsia="en-US"/>
          <w14:ligatures w14:val="standardContextual"/>
        </w:rPr>
      </w:pPr>
      <w:r w:rsidRPr="009F3F4A">
        <w:rPr>
          <w:rFonts w:eastAsiaTheme="minorHAnsi"/>
          <w:b/>
          <w:bCs/>
          <w:kern w:val="2"/>
          <w:sz w:val="28"/>
          <w:szCs w:val="28"/>
          <w:lang w:eastAsia="en-US"/>
          <w14:ligatures w14:val="standardContextual"/>
        </w:rPr>
        <w:t>SCHEMA DI CONVENZIONE</w:t>
      </w:r>
    </w:p>
    <w:p w14:paraId="23C1FA45" w14:textId="77777777" w:rsidR="009F3F4A" w:rsidRDefault="009F3F4A" w:rsidP="009F3F4A">
      <w:pPr>
        <w:spacing w:line="288" w:lineRule="auto"/>
        <w:jc w:val="center"/>
        <w:rPr>
          <w:rFonts w:ascii="Lato Light" w:hAnsi="Lato Light"/>
          <w:sz w:val="22"/>
          <w:szCs w:val="22"/>
        </w:rPr>
      </w:pPr>
    </w:p>
    <w:p w14:paraId="6357FD29" w14:textId="77777777" w:rsidR="009F3F4A" w:rsidRDefault="009F3F4A" w:rsidP="009F3F4A">
      <w:pPr>
        <w:spacing w:line="288" w:lineRule="auto"/>
        <w:jc w:val="center"/>
        <w:rPr>
          <w:rFonts w:ascii="Lato Light" w:hAnsi="Lato Light"/>
          <w:sz w:val="22"/>
          <w:szCs w:val="22"/>
        </w:rPr>
      </w:pPr>
    </w:p>
    <w:p w14:paraId="2EB41638" w14:textId="77777777" w:rsidR="009C2EC6" w:rsidRDefault="009C2EC6" w:rsidP="009F3F4A">
      <w:pPr>
        <w:spacing w:line="288" w:lineRule="auto"/>
        <w:jc w:val="center"/>
        <w:rPr>
          <w:rFonts w:ascii="Lato Light" w:hAnsi="Lato Light"/>
          <w:sz w:val="22"/>
          <w:szCs w:val="22"/>
        </w:rPr>
      </w:pPr>
    </w:p>
    <w:p w14:paraId="3C613062" w14:textId="119B62CB" w:rsidR="003F3342" w:rsidRPr="009F3F4A" w:rsidRDefault="004879D0" w:rsidP="009F3F4A">
      <w:pPr>
        <w:spacing w:line="288" w:lineRule="auto"/>
        <w:jc w:val="center"/>
        <w:rPr>
          <w:sz w:val="22"/>
          <w:szCs w:val="22"/>
        </w:rPr>
      </w:pPr>
      <w:r w:rsidRPr="009F3F4A">
        <w:rPr>
          <w:sz w:val="22"/>
          <w:szCs w:val="22"/>
        </w:rPr>
        <w:t>T</w:t>
      </w:r>
      <w:r w:rsidR="00A02D55" w:rsidRPr="009F3F4A">
        <w:rPr>
          <w:sz w:val="22"/>
          <w:szCs w:val="22"/>
        </w:rPr>
        <w:t>ra</w:t>
      </w:r>
    </w:p>
    <w:p w14:paraId="778A0175" w14:textId="77777777" w:rsidR="003F3342" w:rsidRPr="009F3F4A" w:rsidRDefault="003F3342" w:rsidP="009F3F4A">
      <w:pPr>
        <w:spacing w:line="288" w:lineRule="auto"/>
        <w:jc w:val="both"/>
        <w:rPr>
          <w:sz w:val="22"/>
          <w:szCs w:val="22"/>
        </w:rPr>
      </w:pPr>
    </w:p>
    <w:p w14:paraId="77C6E242" w14:textId="7A1257C7" w:rsidR="003F3342" w:rsidRPr="009F3F4A" w:rsidRDefault="009F3F4A" w:rsidP="009F3F4A">
      <w:pPr>
        <w:tabs>
          <w:tab w:val="left" w:pos="567"/>
        </w:tabs>
        <w:spacing w:line="288" w:lineRule="auto"/>
        <w:jc w:val="both"/>
        <w:rPr>
          <w:sz w:val="22"/>
          <w:szCs w:val="22"/>
        </w:rPr>
      </w:pPr>
      <w:r w:rsidRPr="009F3F4A">
        <w:rPr>
          <w:sz w:val="22"/>
          <w:szCs w:val="22"/>
        </w:rPr>
        <w:t>C</w:t>
      </w:r>
      <w:r w:rsidR="001329E0">
        <w:rPr>
          <w:sz w:val="22"/>
          <w:szCs w:val="22"/>
        </w:rPr>
        <w:t xml:space="preserve">omune di </w:t>
      </w:r>
      <w:r w:rsidR="004D740B">
        <w:rPr>
          <w:sz w:val="22"/>
          <w:szCs w:val="22"/>
        </w:rPr>
        <w:t>Priverno</w:t>
      </w:r>
      <w:r w:rsidR="001329E0">
        <w:rPr>
          <w:sz w:val="22"/>
          <w:szCs w:val="22"/>
        </w:rPr>
        <w:t>,</w:t>
      </w:r>
      <w:r w:rsidRPr="009F3F4A">
        <w:rPr>
          <w:sz w:val="22"/>
          <w:szCs w:val="22"/>
        </w:rPr>
        <w:t xml:space="preserve"> </w:t>
      </w:r>
      <w:r w:rsidR="00A02D55" w:rsidRPr="009F3F4A">
        <w:rPr>
          <w:sz w:val="22"/>
          <w:szCs w:val="22"/>
        </w:rPr>
        <w:t xml:space="preserve">in persona </w:t>
      </w:r>
      <w:r>
        <w:rPr>
          <w:sz w:val="22"/>
          <w:szCs w:val="22"/>
        </w:rPr>
        <w:t>di _________________________</w:t>
      </w:r>
      <w:r w:rsidR="005E0F65" w:rsidRPr="009F3F4A">
        <w:rPr>
          <w:sz w:val="22"/>
          <w:szCs w:val="22"/>
        </w:rPr>
        <w:t xml:space="preserve">, </w:t>
      </w:r>
      <w:r w:rsidR="00A02D55" w:rsidRPr="009F3F4A">
        <w:rPr>
          <w:sz w:val="22"/>
          <w:szCs w:val="22"/>
        </w:rPr>
        <w:t xml:space="preserve">nella qualità di </w:t>
      </w:r>
      <w:r>
        <w:rPr>
          <w:sz w:val="22"/>
          <w:szCs w:val="22"/>
        </w:rPr>
        <w:t>____________________________</w:t>
      </w:r>
      <w:r w:rsidR="00A02D55" w:rsidRPr="009F3F4A">
        <w:rPr>
          <w:sz w:val="22"/>
          <w:szCs w:val="22"/>
        </w:rPr>
        <w:t>, domiciliat</w:t>
      </w:r>
      <w:r w:rsidR="005E0F65" w:rsidRPr="009F3F4A">
        <w:rPr>
          <w:sz w:val="22"/>
          <w:szCs w:val="22"/>
        </w:rPr>
        <w:t>o</w:t>
      </w:r>
      <w:r w:rsidR="00A02D55" w:rsidRPr="009F3F4A">
        <w:rPr>
          <w:sz w:val="22"/>
          <w:szCs w:val="22"/>
        </w:rPr>
        <w:t xml:space="preserve"> presso la sede </w:t>
      </w:r>
      <w:r>
        <w:rPr>
          <w:sz w:val="22"/>
          <w:szCs w:val="22"/>
        </w:rPr>
        <w:t xml:space="preserve">di </w:t>
      </w:r>
      <w:r w:rsidR="00B808E0">
        <w:rPr>
          <w:sz w:val="22"/>
          <w:szCs w:val="22"/>
        </w:rPr>
        <w:t>__________________________</w:t>
      </w:r>
      <w:r w:rsidR="0051757C" w:rsidRPr="009F3F4A">
        <w:rPr>
          <w:sz w:val="22"/>
          <w:szCs w:val="22"/>
        </w:rPr>
        <w:t>,</w:t>
      </w:r>
      <w:r w:rsidR="00513100" w:rsidRPr="009F3F4A">
        <w:rPr>
          <w:sz w:val="22"/>
          <w:szCs w:val="22"/>
        </w:rPr>
        <w:t xml:space="preserve"> </w:t>
      </w:r>
      <w:r w:rsidR="004A5DDE" w:rsidRPr="009F3F4A">
        <w:rPr>
          <w:sz w:val="22"/>
          <w:szCs w:val="22"/>
        </w:rPr>
        <w:t xml:space="preserve">(di seguito </w:t>
      </w:r>
      <w:r w:rsidR="00A02D55" w:rsidRPr="009F3F4A">
        <w:rPr>
          <w:sz w:val="22"/>
          <w:szCs w:val="22"/>
        </w:rPr>
        <w:t>“</w:t>
      </w:r>
      <w:r>
        <w:rPr>
          <w:sz w:val="22"/>
          <w:szCs w:val="22"/>
        </w:rPr>
        <w:t>Amministrazione</w:t>
      </w:r>
      <w:r w:rsidR="00A02D55" w:rsidRPr="009F3F4A">
        <w:rPr>
          <w:sz w:val="22"/>
          <w:szCs w:val="22"/>
        </w:rPr>
        <w:t xml:space="preserve"> procedente”</w:t>
      </w:r>
      <w:r w:rsidR="004A5DDE" w:rsidRPr="009F3F4A">
        <w:rPr>
          <w:sz w:val="22"/>
          <w:szCs w:val="22"/>
        </w:rPr>
        <w:t>)</w:t>
      </w:r>
    </w:p>
    <w:p w14:paraId="23E2F185" w14:textId="77777777" w:rsidR="003F3342" w:rsidRPr="009F3F4A" w:rsidRDefault="003F3342" w:rsidP="009F3F4A">
      <w:pPr>
        <w:spacing w:line="288" w:lineRule="auto"/>
        <w:rPr>
          <w:sz w:val="22"/>
          <w:szCs w:val="22"/>
        </w:rPr>
      </w:pPr>
    </w:p>
    <w:p w14:paraId="54583263" w14:textId="77777777" w:rsidR="003F3342" w:rsidRPr="009F3F4A" w:rsidRDefault="00A02D55" w:rsidP="009F3F4A">
      <w:pPr>
        <w:spacing w:line="288" w:lineRule="auto"/>
        <w:jc w:val="center"/>
        <w:rPr>
          <w:sz w:val="22"/>
          <w:szCs w:val="22"/>
        </w:rPr>
      </w:pPr>
      <w:r w:rsidRPr="009F3F4A">
        <w:rPr>
          <w:sz w:val="22"/>
          <w:szCs w:val="22"/>
        </w:rPr>
        <w:t>e</w:t>
      </w:r>
    </w:p>
    <w:p w14:paraId="5691ED36" w14:textId="77777777" w:rsidR="003F3342" w:rsidRPr="009F3F4A" w:rsidRDefault="003F3342" w:rsidP="009F3F4A">
      <w:pPr>
        <w:spacing w:line="288" w:lineRule="auto"/>
        <w:jc w:val="center"/>
        <w:rPr>
          <w:sz w:val="22"/>
          <w:szCs w:val="22"/>
        </w:rPr>
      </w:pPr>
    </w:p>
    <w:p w14:paraId="1414C74D" w14:textId="5A2BA4C7" w:rsidR="003F3342" w:rsidRPr="009F3F4A" w:rsidRDefault="009C2EC6" w:rsidP="009F3F4A">
      <w:pPr>
        <w:spacing w:line="288" w:lineRule="auto"/>
        <w:jc w:val="both"/>
        <w:rPr>
          <w:sz w:val="22"/>
          <w:szCs w:val="22"/>
        </w:rPr>
      </w:pPr>
      <w:r w:rsidRPr="009F3F4A">
        <w:rPr>
          <w:sz w:val="22"/>
          <w:szCs w:val="22"/>
        </w:rPr>
        <w:t>__________________________________________</w:t>
      </w:r>
      <w:r w:rsidR="004A5DDE" w:rsidRPr="009F3F4A">
        <w:rPr>
          <w:sz w:val="22"/>
          <w:szCs w:val="22"/>
        </w:rPr>
        <w:t>, nella persona legale rappresentante</w:t>
      </w:r>
      <w:r w:rsidRPr="009F3F4A">
        <w:rPr>
          <w:sz w:val="22"/>
          <w:szCs w:val="22"/>
        </w:rPr>
        <w:t>_____________________________________</w:t>
      </w:r>
      <w:r w:rsidR="004A5DDE" w:rsidRPr="009F3F4A">
        <w:rPr>
          <w:sz w:val="22"/>
          <w:szCs w:val="22"/>
        </w:rPr>
        <w:t xml:space="preserve">, con sede in </w:t>
      </w:r>
      <w:r w:rsidRPr="009F3F4A">
        <w:rPr>
          <w:sz w:val="22"/>
          <w:szCs w:val="22"/>
        </w:rPr>
        <w:t>__________________________</w:t>
      </w:r>
      <w:r w:rsidR="004A5DDE" w:rsidRPr="009F3F4A">
        <w:rPr>
          <w:sz w:val="22"/>
          <w:szCs w:val="22"/>
        </w:rPr>
        <w:t xml:space="preserve">, Via </w:t>
      </w:r>
      <w:r w:rsidRPr="009F3F4A">
        <w:rPr>
          <w:sz w:val="22"/>
          <w:szCs w:val="22"/>
        </w:rPr>
        <w:t>__________________________________________</w:t>
      </w:r>
      <w:r w:rsidR="004A5DDE" w:rsidRPr="009F3F4A">
        <w:rPr>
          <w:sz w:val="22"/>
          <w:szCs w:val="22"/>
        </w:rPr>
        <w:t xml:space="preserve">, </w:t>
      </w:r>
      <w:r w:rsidRPr="009F3F4A">
        <w:rPr>
          <w:sz w:val="22"/>
          <w:szCs w:val="22"/>
        </w:rPr>
        <w:t>CAP ____________</w:t>
      </w:r>
      <w:r w:rsidR="00244DEA" w:rsidRPr="009F3F4A">
        <w:rPr>
          <w:sz w:val="22"/>
          <w:szCs w:val="22"/>
        </w:rPr>
        <w:t xml:space="preserve">, C.F. / </w:t>
      </w:r>
      <w:r w:rsidR="0051757C" w:rsidRPr="009F3F4A">
        <w:rPr>
          <w:sz w:val="22"/>
          <w:szCs w:val="22"/>
        </w:rPr>
        <w:t>P.IVA</w:t>
      </w:r>
      <w:r w:rsidR="004A5DDE" w:rsidRPr="009F3F4A">
        <w:rPr>
          <w:sz w:val="22"/>
          <w:szCs w:val="22"/>
        </w:rPr>
        <w:t xml:space="preserve"> </w:t>
      </w:r>
      <w:r w:rsidRPr="009F3F4A">
        <w:rPr>
          <w:sz w:val="22"/>
          <w:szCs w:val="22"/>
        </w:rPr>
        <w:t>____________________________________</w:t>
      </w:r>
      <w:r w:rsidR="004A5DDE" w:rsidRPr="009F3F4A">
        <w:rPr>
          <w:sz w:val="22"/>
          <w:szCs w:val="22"/>
        </w:rPr>
        <w:t xml:space="preserve">, </w:t>
      </w:r>
      <w:r w:rsidR="00BB65C2" w:rsidRPr="009F3F4A">
        <w:rPr>
          <w:sz w:val="22"/>
          <w:szCs w:val="22"/>
        </w:rPr>
        <w:t xml:space="preserve">(di seguito </w:t>
      </w:r>
      <w:r w:rsidR="004A5DDE" w:rsidRPr="009F3F4A">
        <w:rPr>
          <w:sz w:val="22"/>
          <w:szCs w:val="22"/>
        </w:rPr>
        <w:t>“Ente attuatore partner”</w:t>
      </w:r>
      <w:r w:rsidR="00BB65C2" w:rsidRPr="009F3F4A">
        <w:rPr>
          <w:sz w:val="22"/>
          <w:szCs w:val="22"/>
        </w:rPr>
        <w:t>)</w:t>
      </w:r>
    </w:p>
    <w:p w14:paraId="7C2E9123" w14:textId="77777777" w:rsidR="003F3342" w:rsidRPr="009F3F4A" w:rsidRDefault="003F3342" w:rsidP="009F3F4A">
      <w:pPr>
        <w:spacing w:line="288" w:lineRule="auto"/>
        <w:jc w:val="right"/>
        <w:rPr>
          <w:sz w:val="22"/>
          <w:szCs w:val="22"/>
        </w:rPr>
      </w:pPr>
    </w:p>
    <w:p w14:paraId="2182E673" w14:textId="77777777" w:rsidR="003F3342" w:rsidRPr="009F3F4A" w:rsidRDefault="00A02D55" w:rsidP="009F3F4A">
      <w:pPr>
        <w:tabs>
          <w:tab w:val="left" w:pos="567"/>
        </w:tabs>
        <w:spacing w:line="288" w:lineRule="auto"/>
        <w:jc w:val="center"/>
        <w:rPr>
          <w:sz w:val="22"/>
          <w:szCs w:val="22"/>
        </w:rPr>
      </w:pPr>
      <w:r w:rsidRPr="009F3F4A">
        <w:rPr>
          <w:sz w:val="22"/>
          <w:szCs w:val="22"/>
        </w:rPr>
        <w:t>*  *  *</w:t>
      </w:r>
    </w:p>
    <w:p w14:paraId="7712D51B" w14:textId="46AE12A2" w:rsidR="003F3342" w:rsidRPr="009F3F4A" w:rsidRDefault="00A02D55" w:rsidP="009F3F4A">
      <w:pPr>
        <w:tabs>
          <w:tab w:val="left" w:pos="567"/>
        </w:tabs>
        <w:spacing w:line="288" w:lineRule="auto"/>
        <w:jc w:val="both"/>
        <w:rPr>
          <w:sz w:val="22"/>
          <w:szCs w:val="22"/>
        </w:rPr>
      </w:pPr>
      <w:r w:rsidRPr="009F3F4A">
        <w:rPr>
          <w:sz w:val="22"/>
          <w:szCs w:val="22"/>
        </w:rPr>
        <w:t>PREMESSO CHE:</w:t>
      </w:r>
    </w:p>
    <w:p w14:paraId="2886642C" w14:textId="1B081E1E" w:rsidR="003F3342" w:rsidRPr="00CD69D8" w:rsidRDefault="00A02D55" w:rsidP="00CD69D8">
      <w:pPr>
        <w:pStyle w:val="Paragrafoelenco"/>
        <w:numPr>
          <w:ilvl w:val="0"/>
          <w:numId w:val="8"/>
        </w:numPr>
        <w:tabs>
          <w:tab w:val="left" w:pos="567"/>
        </w:tabs>
        <w:spacing w:line="288" w:lineRule="auto"/>
        <w:ind w:left="0" w:firstLine="0"/>
        <w:jc w:val="both"/>
        <w:rPr>
          <w:b/>
          <w:bCs/>
          <w:sz w:val="22"/>
          <w:szCs w:val="22"/>
        </w:rPr>
      </w:pPr>
      <w:r w:rsidRPr="009F3F4A">
        <w:rPr>
          <w:sz w:val="22"/>
          <w:szCs w:val="22"/>
        </w:rPr>
        <w:t xml:space="preserve">con Avviso pubblicato sul proprio profilo di committente, </w:t>
      </w:r>
      <w:r w:rsidR="00B808E0">
        <w:rPr>
          <w:sz w:val="22"/>
          <w:szCs w:val="22"/>
        </w:rPr>
        <w:t xml:space="preserve">il Comune di </w:t>
      </w:r>
      <w:r w:rsidR="004D740B">
        <w:rPr>
          <w:sz w:val="22"/>
          <w:szCs w:val="22"/>
        </w:rPr>
        <w:t xml:space="preserve">Priverno </w:t>
      </w:r>
      <w:r w:rsidRPr="009F3F4A">
        <w:rPr>
          <w:sz w:val="22"/>
          <w:szCs w:val="22"/>
        </w:rPr>
        <w:t xml:space="preserve">ha indetto, ai sensi dell’art. 55 del D. Lgs. n.117/2017 e della DGR n. 326/2017, la procedura ad evidenza pubblica di co-progettazione finalizzata </w:t>
      </w:r>
      <w:r w:rsidR="00333780" w:rsidRPr="00333780">
        <w:rPr>
          <w:sz w:val="22"/>
          <w:szCs w:val="22"/>
        </w:rPr>
        <w:t>per la realizzazione di interventi per la promozione di talenti e le competenze delle persone con disabilità di cui all’Avviso “Vita e opportunità”</w:t>
      </w:r>
      <w:r w:rsidR="00333780">
        <w:rPr>
          <w:sz w:val="22"/>
          <w:szCs w:val="22"/>
        </w:rPr>
        <w:t>;</w:t>
      </w:r>
    </w:p>
    <w:p w14:paraId="46BDAD19" w14:textId="77777777" w:rsidR="003F3342" w:rsidRPr="009F3F4A" w:rsidRDefault="003F3342" w:rsidP="009F3F4A">
      <w:pPr>
        <w:tabs>
          <w:tab w:val="left" w:pos="567"/>
        </w:tabs>
        <w:spacing w:line="288" w:lineRule="auto"/>
        <w:jc w:val="both"/>
        <w:rPr>
          <w:sz w:val="22"/>
          <w:szCs w:val="22"/>
        </w:rPr>
      </w:pPr>
    </w:p>
    <w:p w14:paraId="75A66C00" w14:textId="77777777" w:rsidR="003F3342" w:rsidRPr="009F3F4A" w:rsidRDefault="00A02D55" w:rsidP="009F3F4A">
      <w:pPr>
        <w:tabs>
          <w:tab w:val="left" w:pos="567"/>
        </w:tabs>
        <w:spacing w:line="288" w:lineRule="auto"/>
        <w:jc w:val="both"/>
        <w:rPr>
          <w:sz w:val="22"/>
          <w:szCs w:val="22"/>
        </w:rPr>
      </w:pPr>
      <w:r w:rsidRPr="009F3F4A">
        <w:rPr>
          <w:sz w:val="22"/>
          <w:szCs w:val="22"/>
        </w:rPr>
        <w:lastRenderedPageBreak/>
        <w:t>RICHIAMATI:</w:t>
      </w:r>
    </w:p>
    <w:p w14:paraId="1C67F510" w14:textId="06D83B0D" w:rsidR="003F3342" w:rsidRPr="009F3F4A" w:rsidRDefault="00A02D55" w:rsidP="009F3F4A">
      <w:pPr>
        <w:pStyle w:val="Paragrafoelenco"/>
        <w:numPr>
          <w:ilvl w:val="0"/>
          <w:numId w:val="8"/>
        </w:numPr>
        <w:shd w:val="clear" w:color="auto" w:fill="FFFFFF"/>
        <w:spacing w:line="288" w:lineRule="auto"/>
        <w:ind w:left="0" w:firstLine="0"/>
        <w:jc w:val="both"/>
        <w:rPr>
          <w:sz w:val="22"/>
          <w:szCs w:val="22"/>
        </w:rPr>
      </w:pPr>
      <w:r w:rsidRPr="009F3F4A">
        <w:rPr>
          <w:sz w:val="22"/>
          <w:szCs w:val="22"/>
        </w:rPr>
        <w:t>l</w:t>
      </w:r>
      <w:r w:rsidR="00BD1E11" w:rsidRPr="009F3F4A">
        <w:rPr>
          <w:sz w:val="22"/>
          <w:szCs w:val="22"/>
        </w:rPr>
        <w:t>a</w:t>
      </w:r>
      <w:r w:rsidRPr="009F3F4A">
        <w:rPr>
          <w:sz w:val="22"/>
          <w:szCs w:val="22"/>
        </w:rPr>
        <w:t xml:space="preserve"> D.D. di approvazione dell’Avviso Pubblico e dei relativi Allegati ai fini della ricezione delle domande di partecipazione da parte degli Enti del Terzo Settore volte alla procedura ad evidenza pubblica di co-progettazione;</w:t>
      </w:r>
    </w:p>
    <w:p w14:paraId="25D11E59" w14:textId="797F3380" w:rsidR="009C2EC6" w:rsidRPr="009F3F4A" w:rsidRDefault="00A02D55" w:rsidP="009F3F4A">
      <w:pPr>
        <w:pStyle w:val="Paragrafoelenco"/>
        <w:numPr>
          <w:ilvl w:val="0"/>
          <w:numId w:val="8"/>
        </w:numPr>
        <w:shd w:val="clear" w:color="auto" w:fill="FFFFFF"/>
        <w:spacing w:line="288" w:lineRule="auto"/>
        <w:ind w:left="0" w:firstLine="0"/>
        <w:jc w:val="both"/>
        <w:rPr>
          <w:sz w:val="22"/>
          <w:szCs w:val="22"/>
        </w:rPr>
      </w:pPr>
      <w:r w:rsidRPr="009F3F4A">
        <w:rPr>
          <w:sz w:val="22"/>
          <w:szCs w:val="22"/>
        </w:rPr>
        <w:t>i</w:t>
      </w:r>
      <w:r w:rsidR="00586669" w:rsidRPr="009F3F4A">
        <w:rPr>
          <w:sz w:val="22"/>
          <w:szCs w:val="22"/>
        </w:rPr>
        <w:t xml:space="preserve"> </w:t>
      </w:r>
      <w:r w:rsidRPr="009F3F4A">
        <w:rPr>
          <w:sz w:val="22"/>
          <w:szCs w:val="22"/>
        </w:rPr>
        <w:t>verbal</w:t>
      </w:r>
      <w:r w:rsidR="00586669" w:rsidRPr="009F3F4A">
        <w:rPr>
          <w:sz w:val="22"/>
          <w:szCs w:val="22"/>
        </w:rPr>
        <w:t>i e gli atti di gara trasmessi dalla Commissione Giudic</w:t>
      </w:r>
      <w:r w:rsidR="00514BDF" w:rsidRPr="009F3F4A">
        <w:rPr>
          <w:sz w:val="22"/>
          <w:szCs w:val="22"/>
        </w:rPr>
        <w:t>atrice</w:t>
      </w:r>
      <w:r w:rsidR="00842285" w:rsidRPr="009F3F4A">
        <w:rPr>
          <w:sz w:val="22"/>
          <w:szCs w:val="22"/>
        </w:rPr>
        <w:t xml:space="preserve"> al RUP</w:t>
      </w:r>
      <w:r w:rsidR="009C2EC6" w:rsidRPr="009F3F4A">
        <w:rPr>
          <w:sz w:val="22"/>
          <w:szCs w:val="22"/>
        </w:rPr>
        <w:t>;</w:t>
      </w:r>
    </w:p>
    <w:p w14:paraId="014D5FFA" w14:textId="200CF6EC" w:rsidR="003F3342" w:rsidRPr="009F3F4A" w:rsidRDefault="00BD1E11" w:rsidP="009F3F4A">
      <w:pPr>
        <w:pStyle w:val="Paragrafoelenco"/>
        <w:numPr>
          <w:ilvl w:val="0"/>
          <w:numId w:val="8"/>
        </w:numPr>
        <w:shd w:val="clear" w:color="auto" w:fill="FFFFFF"/>
        <w:spacing w:line="288" w:lineRule="auto"/>
        <w:ind w:left="0" w:firstLine="0"/>
        <w:jc w:val="both"/>
        <w:rPr>
          <w:sz w:val="22"/>
          <w:szCs w:val="22"/>
        </w:rPr>
      </w:pPr>
      <w:r w:rsidRPr="009F3F4A">
        <w:rPr>
          <w:sz w:val="22"/>
          <w:szCs w:val="22"/>
        </w:rPr>
        <w:t>la D.D. di conclusione del procedimento, ad esito del quale si è preso atto delle risultanze dei lavori di cui al precedente punto, dei relativi atti e della relativa graduatoria, nonché della individuazione d</w:t>
      </w:r>
      <w:r w:rsidR="009C2EC6" w:rsidRPr="009F3F4A">
        <w:rPr>
          <w:sz w:val="22"/>
          <w:szCs w:val="22"/>
        </w:rPr>
        <w:t>i ___________________________________</w:t>
      </w:r>
      <w:r w:rsidR="00E6634C" w:rsidRPr="009F3F4A">
        <w:rPr>
          <w:sz w:val="22"/>
          <w:szCs w:val="22"/>
        </w:rPr>
        <w:t>,</w:t>
      </w:r>
      <w:r w:rsidRPr="009F3F4A">
        <w:rPr>
          <w:sz w:val="22"/>
          <w:szCs w:val="22"/>
        </w:rPr>
        <w:t xml:space="preserve"> quale soggetto partner per l’esecuzione del Servizio di cui trattasi;</w:t>
      </w:r>
    </w:p>
    <w:p w14:paraId="73AF76F2" w14:textId="77777777" w:rsidR="003F3342" w:rsidRPr="009F3F4A" w:rsidRDefault="003F3342" w:rsidP="009F3F4A">
      <w:pPr>
        <w:shd w:val="clear" w:color="auto" w:fill="FFFFFF"/>
        <w:spacing w:line="288" w:lineRule="auto"/>
        <w:jc w:val="both"/>
        <w:rPr>
          <w:sz w:val="22"/>
          <w:szCs w:val="22"/>
        </w:rPr>
      </w:pPr>
    </w:p>
    <w:p w14:paraId="2D730E60" w14:textId="77777777" w:rsidR="003F3342" w:rsidRPr="009F3F4A" w:rsidRDefault="00A02D55" w:rsidP="009F3F4A">
      <w:pPr>
        <w:shd w:val="clear" w:color="auto" w:fill="FFFFFF"/>
        <w:spacing w:line="288" w:lineRule="auto"/>
        <w:jc w:val="both"/>
        <w:rPr>
          <w:sz w:val="22"/>
          <w:szCs w:val="22"/>
        </w:rPr>
      </w:pPr>
      <w:r w:rsidRPr="009F3F4A">
        <w:rPr>
          <w:sz w:val="22"/>
          <w:szCs w:val="22"/>
        </w:rPr>
        <w:t>PRESO ATTO CHE:</w:t>
      </w:r>
    </w:p>
    <w:p w14:paraId="60DB6181" w14:textId="77777777" w:rsidR="0094339E" w:rsidRPr="009F3F4A" w:rsidRDefault="00A02D55" w:rsidP="009F3F4A">
      <w:pPr>
        <w:pStyle w:val="Paragrafoelenco"/>
        <w:numPr>
          <w:ilvl w:val="0"/>
          <w:numId w:val="9"/>
        </w:numPr>
        <w:shd w:val="clear" w:color="auto" w:fill="FFFFFF"/>
        <w:spacing w:line="288" w:lineRule="auto"/>
        <w:ind w:left="0" w:firstLine="0"/>
        <w:jc w:val="both"/>
        <w:rPr>
          <w:sz w:val="22"/>
          <w:szCs w:val="22"/>
        </w:rPr>
      </w:pPr>
      <w:r w:rsidRPr="009F3F4A">
        <w:rPr>
          <w:sz w:val="22"/>
          <w:szCs w:val="22"/>
        </w:rPr>
        <w:t>il Responsabile del Procedimento</w:t>
      </w:r>
      <w:r w:rsidR="00C51793" w:rsidRPr="009F3F4A">
        <w:rPr>
          <w:sz w:val="22"/>
          <w:szCs w:val="22"/>
        </w:rPr>
        <w:t xml:space="preserve"> </w:t>
      </w:r>
      <w:r w:rsidRPr="009F3F4A">
        <w:rPr>
          <w:sz w:val="22"/>
          <w:szCs w:val="22"/>
        </w:rPr>
        <w:t xml:space="preserve">ha proceduto </w:t>
      </w:r>
      <w:r w:rsidR="0094339E" w:rsidRPr="009F3F4A">
        <w:rPr>
          <w:sz w:val="22"/>
          <w:szCs w:val="22"/>
        </w:rPr>
        <w:t xml:space="preserve">positivamente </w:t>
      </w:r>
      <w:r w:rsidRPr="009F3F4A">
        <w:rPr>
          <w:sz w:val="22"/>
          <w:szCs w:val="22"/>
        </w:rPr>
        <w:t xml:space="preserve">alla verifica del possesso </w:t>
      </w:r>
      <w:r w:rsidR="00D80477" w:rsidRPr="009F3F4A">
        <w:rPr>
          <w:sz w:val="22"/>
          <w:szCs w:val="22"/>
        </w:rPr>
        <w:t>dei requisiti</w:t>
      </w:r>
      <w:r w:rsidR="00C51793" w:rsidRPr="009F3F4A">
        <w:rPr>
          <w:sz w:val="22"/>
          <w:szCs w:val="22"/>
        </w:rPr>
        <w:t xml:space="preserve"> </w:t>
      </w:r>
      <w:r w:rsidR="003455B4" w:rsidRPr="009F3F4A">
        <w:rPr>
          <w:sz w:val="22"/>
          <w:szCs w:val="22"/>
        </w:rPr>
        <w:t xml:space="preserve">dichiarati </w:t>
      </w:r>
      <w:r w:rsidRPr="009F3F4A">
        <w:rPr>
          <w:sz w:val="22"/>
          <w:szCs w:val="22"/>
        </w:rPr>
        <w:t>d</w:t>
      </w:r>
      <w:r w:rsidR="003455B4" w:rsidRPr="009F3F4A">
        <w:rPr>
          <w:sz w:val="22"/>
          <w:szCs w:val="22"/>
        </w:rPr>
        <w:t>a</w:t>
      </w:r>
      <w:r w:rsidRPr="009F3F4A">
        <w:rPr>
          <w:sz w:val="22"/>
          <w:szCs w:val="22"/>
        </w:rPr>
        <w:t>l soggetto attuatore degli interventi</w:t>
      </w:r>
      <w:r w:rsidR="0094339E" w:rsidRPr="009F3F4A">
        <w:rPr>
          <w:sz w:val="22"/>
          <w:szCs w:val="22"/>
        </w:rPr>
        <w:t xml:space="preserve">, </w:t>
      </w:r>
      <w:r w:rsidRPr="009F3F4A">
        <w:rPr>
          <w:sz w:val="22"/>
          <w:szCs w:val="22"/>
        </w:rPr>
        <w:t>per cui può procedersi con la sottoscrizione della Convenzione mediante la quale regolare i reciproci rapporti fra le Parti;</w:t>
      </w:r>
    </w:p>
    <w:p w14:paraId="1FE5B590" w14:textId="1C38BD78" w:rsidR="003F3342" w:rsidRPr="009F3F4A" w:rsidRDefault="008F751E" w:rsidP="009F3F4A">
      <w:pPr>
        <w:pStyle w:val="Paragrafoelenco"/>
        <w:numPr>
          <w:ilvl w:val="0"/>
          <w:numId w:val="9"/>
        </w:numPr>
        <w:shd w:val="clear" w:color="auto" w:fill="FFFFFF"/>
        <w:spacing w:line="288" w:lineRule="auto"/>
        <w:ind w:left="0" w:firstLine="0"/>
        <w:jc w:val="both"/>
        <w:rPr>
          <w:sz w:val="22"/>
          <w:szCs w:val="22"/>
        </w:rPr>
      </w:pPr>
      <w:r w:rsidRPr="009F3F4A">
        <w:rPr>
          <w:sz w:val="22"/>
          <w:szCs w:val="22"/>
        </w:rPr>
        <w:t xml:space="preserve">con D.D. </w:t>
      </w:r>
      <w:r w:rsidR="009C2EC6" w:rsidRPr="009F3F4A">
        <w:rPr>
          <w:sz w:val="22"/>
          <w:szCs w:val="22"/>
        </w:rPr>
        <w:t>_________________</w:t>
      </w:r>
      <w:r w:rsidR="00A42E4A" w:rsidRPr="009F3F4A">
        <w:rPr>
          <w:sz w:val="22"/>
          <w:szCs w:val="22"/>
        </w:rPr>
        <w:t xml:space="preserve"> </w:t>
      </w:r>
      <w:r w:rsidRPr="009F3F4A">
        <w:rPr>
          <w:sz w:val="22"/>
          <w:szCs w:val="22"/>
        </w:rPr>
        <w:t xml:space="preserve">si è dato atto della conclusione della procedura di </w:t>
      </w:r>
      <w:r w:rsidR="00C311A7" w:rsidRPr="009F3F4A">
        <w:rPr>
          <w:sz w:val="22"/>
          <w:szCs w:val="22"/>
        </w:rPr>
        <w:t>co-progettazione</w:t>
      </w:r>
      <w:r w:rsidRPr="009F3F4A">
        <w:rPr>
          <w:sz w:val="22"/>
          <w:szCs w:val="22"/>
        </w:rPr>
        <w:t xml:space="preserve"> e della definizione del progetto esecutivo del Servizio;</w:t>
      </w:r>
    </w:p>
    <w:p w14:paraId="0443954B" w14:textId="732752CA" w:rsidR="00D517C1" w:rsidRPr="009F3F4A" w:rsidRDefault="00D517C1" w:rsidP="009F3F4A">
      <w:pPr>
        <w:pStyle w:val="Paragrafoelenco"/>
        <w:numPr>
          <w:ilvl w:val="0"/>
          <w:numId w:val="9"/>
        </w:numPr>
        <w:shd w:val="clear" w:color="auto" w:fill="FFFFFF"/>
        <w:spacing w:line="288" w:lineRule="auto"/>
        <w:ind w:left="0" w:firstLine="0"/>
        <w:jc w:val="both"/>
        <w:rPr>
          <w:sz w:val="22"/>
          <w:szCs w:val="22"/>
        </w:rPr>
      </w:pPr>
      <w:r w:rsidRPr="009F3F4A">
        <w:rPr>
          <w:sz w:val="22"/>
          <w:szCs w:val="22"/>
        </w:rPr>
        <w:t xml:space="preserve">con D.D. </w:t>
      </w:r>
      <w:r w:rsidR="009C2EC6" w:rsidRPr="009F3F4A">
        <w:rPr>
          <w:sz w:val="22"/>
          <w:szCs w:val="22"/>
        </w:rPr>
        <w:t xml:space="preserve">_________________ </w:t>
      </w:r>
      <w:r w:rsidRPr="009F3F4A">
        <w:rPr>
          <w:sz w:val="22"/>
          <w:szCs w:val="22"/>
        </w:rPr>
        <w:t xml:space="preserve">è stato approvato lo schema </w:t>
      </w:r>
      <w:r w:rsidR="00E26437" w:rsidRPr="009F3F4A">
        <w:rPr>
          <w:sz w:val="22"/>
          <w:szCs w:val="22"/>
        </w:rPr>
        <w:t>della presente</w:t>
      </w:r>
      <w:r w:rsidRPr="009F3F4A">
        <w:rPr>
          <w:sz w:val="22"/>
          <w:szCs w:val="22"/>
        </w:rPr>
        <w:t xml:space="preserve"> </w:t>
      </w:r>
      <w:r w:rsidR="009C2EC6" w:rsidRPr="009F3F4A">
        <w:rPr>
          <w:sz w:val="22"/>
          <w:szCs w:val="22"/>
        </w:rPr>
        <w:t>C</w:t>
      </w:r>
      <w:r w:rsidRPr="009F3F4A">
        <w:rPr>
          <w:sz w:val="22"/>
          <w:szCs w:val="22"/>
        </w:rPr>
        <w:t>onvenzione</w:t>
      </w:r>
      <w:r w:rsidR="00E26437" w:rsidRPr="009F3F4A">
        <w:rPr>
          <w:sz w:val="22"/>
          <w:szCs w:val="22"/>
        </w:rPr>
        <w:t>;</w:t>
      </w:r>
    </w:p>
    <w:p w14:paraId="4A73209D" w14:textId="77777777" w:rsidR="003F3342" w:rsidRPr="009F3F4A" w:rsidRDefault="003F3342" w:rsidP="009F3F4A">
      <w:pPr>
        <w:shd w:val="clear" w:color="auto" w:fill="FFFFFF"/>
        <w:spacing w:line="288" w:lineRule="auto"/>
        <w:jc w:val="both"/>
        <w:rPr>
          <w:sz w:val="22"/>
          <w:szCs w:val="22"/>
        </w:rPr>
      </w:pPr>
    </w:p>
    <w:p w14:paraId="3DB715EE" w14:textId="77777777" w:rsidR="003F3342" w:rsidRPr="009F3F4A" w:rsidRDefault="00A02D55" w:rsidP="009F3F4A">
      <w:pPr>
        <w:shd w:val="clear" w:color="auto" w:fill="FFFFFF"/>
        <w:spacing w:line="288" w:lineRule="auto"/>
        <w:jc w:val="both"/>
        <w:rPr>
          <w:sz w:val="22"/>
          <w:szCs w:val="22"/>
        </w:rPr>
      </w:pPr>
      <w:r w:rsidRPr="009F3F4A">
        <w:rPr>
          <w:sz w:val="22"/>
          <w:szCs w:val="22"/>
        </w:rPr>
        <w:t>VISTI:</w:t>
      </w:r>
    </w:p>
    <w:p w14:paraId="09F57BAA"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l’art. 118, quarto comma, della Costituzione; </w:t>
      </w:r>
    </w:p>
    <w:p w14:paraId="2995CEE6"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il D. Lgs. n. 36/2023 e, in particolare, gli artt. 6, 12 e 173; </w:t>
      </w:r>
    </w:p>
    <w:p w14:paraId="732F127C"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la Legge n. 136/2010 e ss.mm.ii.; </w:t>
      </w:r>
    </w:p>
    <w:p w14:paraId="6FE52371"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la Legge n. 106/2016; </w:t>
      </w:r>
    </w:p>
    <w:p w14:paraId="448DA4C1"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le Linee Guida ANAC in materia di affidamento dei servizi sociali; </w:t>
      </w:r>
    </w:p>
    <w:p w14:paraId="08F65FF3"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il D. Lgs. 117/2017 e ss.mm.ii.; </w:t>
      </w:r>
    </w:p>
    <w:p w14:paraId="6ECBACF7"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il D.M. n. 72/2021, con il quale sono state adottate le Linee guida sul rapporto tra Pubbliche Amministrazioni ed Enti del Terzo Settore negli art. 55-57 del D. Lgs. 117/2017; </w:t>
      </w:r>
    </w:p>
    <w:p w14:paraId="16B768B5"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la Legge n. 124/2017 e ss.mm.ii.; </w:t>
      </w:r>
    </w:p>
    <w:p w14:paraId="1538ADAA"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la Legge n. 241/1990 e ss.mm.ii.; </w:t>
      </w:r>
    </w:p>
    <w:p w14:paraId="3A6B184B"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il D. Lgs. 267/2000 e ss.mm.ii.; </w:t>
      </w:r>
    </w:p>
    <w:p w14:paraId="398FBE4D"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 xml:space="preserve">il D.P.C.M. 30 marzo 2001; </w:t>
      </w:r>
    </w:p>
    <w:p w14:paraId="5A846DA2" w14:textId="77777777" w:rsidR="009C2EC6" w:rsidRPr="009F3F4A" w:rsidRDefault="009C2EC6" w:rsidP="009F3F4A">
      <w:pPr>
        <w:pStyle w:val="Paragrafoelenco"/>
        <w:numPr>
          <w:ilvl w:val="0"/>
          <w:numId w:val="37"/>
        </w:numPr>
        <w:shd w:val="clear" w:color="auto" w:fill="FFFFFF"/>
        <w:spacing w:line="288" w:lineRule="auto"/>
        <w:ind w:left="0" w:firstLine="0"/>
        <w:jc w:val="both"/>
        <w:rPr>
          <w:sz w:val="22"/>
          <w:szCs w:val="22"/>
        </w:rPr>
      </w:pPr>
      <w:r w:rsidRPr="009F3F4A">
        <w:rPr>
          <w:sz w:val="22"/>
          <w:szCs w:val="22"/>
        </w:rPr>
        <w:t>la Legge n. 328/2000 e ss.mm.ii.;</w:t>
      </w:r>
    </w:p>
    <w:p w14:paraId="309A63C1" w14:textId="77777777" w:rsidR="003F3342" w:rsidRPr="009F3F4A" w:rsidRDefault="003F3342" w:rsidP="009F3F4A">
      <w:pPr>
        <w:shd w:val="clear" w:color="auto" w:fill="FFFFFF"/>
        <w:spacing w:line="288" w:lineRule="auto"/>
        <w:jc w:val="both"/>
        <w:rPr>
          <w:sz w:val="22"/>
          <w:szCs w:val="22"/>
        </w:rPr>
      </w:pPr>
    </w:p>
    <w:p w14:paraId="293EE41D" w14:textId="79237980" w:rsidR="003F3342" w:rsidRPr="009F3F4A" w:rsidRDefault="00A02D55" w:rsidP="009F3F4A">
      <w:pPr>
        <w:shd w:val="clear" w:color="auto" w:fill="FFFFFF"/>
        <w:spacing w:line="288" w:lineRule="auto"/>
        <w:jc w:val="both"/>
        <w:rPr>
          <w:color w:val="002060"/>
          <w:sz w:val="22"/>
          <w:szCs w:val="22"/>
        </w:rPr>
      </w:pPr>
      <w:r w:rsidRPr="009F3F4A">
        <w:rPr>
          <w:sz w:val="22"/>
          <w:szCs w:val="22"/>
        </w:rPr>
        <w:t>T</w:t>
      </w:r>
      <w:r w:rsidR="00ED1B6D" w:rsidRPr="009F3F4A">
        <w:rPr>
          <w:sz w:val="22"/>
          <w:szCs w:val="22"/>
        </w:rPr>
        <w:t>utto ciò</w:t>
      </w:r>
      <w:r w:rsidRPr="009F3F4A">
        <w:rPr>
          <w:sz w:val="22"/>
          <w:szCs w:val="22"/>
        </w:rPr>
        <w:t xml:space="preserve"> premesso,</w:t>
      </w:r>
    </w:p>
    <w:p w14:paraId="0B1ACACF" w14:textId="77777777" w:rsidR="00917023" w:rsidRPr="009F3F4A" w:rsidRDefault="00917023" w:rsidP="009F3F4A">
      <w:pPr>
        <w:spacing w:line="288" w:lineRule="auto"/>
        <w:jc w:val="center"/>
        <w:rPr>
          <w:sz w:val="22"/>
          <w:szCs w:val="22"/>
        </w:rPr>
      </w:pPr>
    </w:p>
    <w:p w14:paraId="6CC1F9EF" w14:textId="5C7EE4C2" w:rsidR="003F3342" w:rsidRPr="009F3F4A" w:rsidRDefault="00A02D55" w:rsidP="009F3F4A">
      <w:pPr>
        <w:spacing w:line="288" w:lineRule="auto"/>
        <w:jc w:val="center"/>
        <w:rPr>
          <w:sz w:val="22"/>
          <w:szCs w:val="22"/>
        </w:rPr>
      </w:pPr>
      <w:r w:rsidRPr="009F3F4A">
        <w:rPr>
          <w:sz w:val="22"/>
          <w:szCs w:val="22"/>
        </w:rPr>
        <w:t>SI CONVIENE QUANTO SEGUE</w:t>
      </w:r>
    </w:p>
    <w:p w14:paraId="0F900E78" w14:textId="77777777" w:rsidR="00ED1B6D" w:rsidRPr="009F3F4A" w:rsidRDefault="00ED1B6D" w:rsidP="009F3F4A">
      <w:pPr>
        <w:spacing w:line="288" w:lineRule="auto"/>
        <w:jc w:val="both"/>
        <w:rPr>
          <w:sz w:val="22"/>
          <w:szCs w:val="22"/>
        </w:rPr>
      </w:pPr>
    </w:p>
    <w:p w14:paraId="6DF06BF5" w14:textId="35D03349" w:rsidR="00901536"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OGGETTO DELLA CONVENZIONE</w:t>
      </w:r>
    </w:p>
    <w:p w14:paraId="476D5D6C" w14:textId="23343017" w:rsidR="00A24177" w:rsidRPr="009F3F4A" w:rsidRDefault="00A64E4F" w:rsidP="009F3F4A">
      <w:pPr>
        <w:pStyle w:val="Paragrafoelenco"/>
        <w:numPr>
          <w:ilvl w:val="0"/>
          <w:numId w:val="12"/>
        </w:numPr>
        <w:spacing w:line="288" w:lineRule="auto"/>
        <w:ind w:left="0" w:firstLine="0"/>
        <w:jc w:val="both"/>
        <w:rPr>
          <w:sz w:val="22"/>
          <w:szCs w:val="22"/>
        </w:rPr>
      </w:pPr>
      <w:r>
        <w:rPr>
          <w:sz w:val="22"/>
          <w:szCs w:val="22"/>
        </w:rPr>
        <w:t xml:space="preserve">Il Comune di </w:t>
      </w:r>
      <w:r w:rsidR="00CC4DE6">
        <w:rPr>
          <w:sz w:val="22"/>
          <w:szCs w:val="22"/>
        </w:rPr>
        <w:t>Priverno</w:t>
      </w:r>
      <w:r w:rsidR="00A02D55" w:rsidRPr="009F3F4A">
        <w:rPr>
          <w:sz w:val="22"/>
          <w:szCs w:val="22"/>
        </w:rPr>
        <w:t xml:space="preserve">, </w:t>
      </w:r>
      <w:r w:rsidR="00EA3EF5" w:rsidRPr="009F3F4A">
        <w:rPr>
          <w:sz w:val="22"/>
          <w:szCs w:val="22"/>
        </w:rPr>
        <w:t>in qualità</w:t>
      </w:r>
      <w:r w:rsidR="00A02D55" w:rsidRPr="009F3F4A">
        <w:rPr>
          <w:sz w:val="22"/>
          <w:szCs w:val="22"/>
        </w:rPr>
        <w:t xml:space="preserve"> di </w:t>
      </w:r>
      <w:r w:rsidR="009F3F4A">
        <w:rPr>
          <w:sz w:val="22"/>
          <w:szCs w:val="22"/>
        </w:rPr>
        <w:t>Amministrazione</w:t>
      </w:r>
      <w:r w:rsidR="00A02D55" w:rsidRPr="009F3F4A">
        <w:rPr>
          <w:sz w:val="22"/>
          <w:szCs w:val="22"/>
        </w:rPr>
        <w:t xml:space="preserve"> Procedente e </w:t>
      </w:r>
      <w:r w:rsidR="009C2EC6" w:rsidRPr="009F3F4A">
        <w:rPr>
          <w:sz w:val="22"/>
          <w:szCs w:val="22"/>
        </w:rPr>
        <w:t>______________________________________</w:t>
      </w:r>
      <w:r w:rsidR="00EA3EF5" w:rsidRPr="009F3F4A">
        <w:rPr>
          <w:sz w:val="22"/>
          <w:szCs w:val="22"/>
        </w:rPr>
        <w:t>,</w:t>
      </w:r>
      <w:r w:rsidR="00A02D55" w:rsidRPr="009F3F4A">
        <w:rPr>
          <w:sz w:val="22"/>
          <w:szCs w:val="22"/>
        </w:rPr>
        <w:t xml:space="preserve"> nella qualità di partner di progetto ed Ente Attuatore, eseguiranno le attività di cui alla Proposta progettuale, nonché </w:t>
      </w:r>
      <w:r w:rsidR="00174F7A" w:rsidRPr="009F3F4A">
        <w:rPr>
          <w:sz w:val="22"/>
          <w:szCs w:val="22"/>
        </w:rPr>
        <w:t>il verbale</w:t>
      </w:r>
      <w:r w:rsidR="00A02D55" w:rsidRPr="009F3F4A">
        <w:rPr>
          <w:sz w:val="22"/>
          <w:szCs w:val="22"/>
        </w:rPr>
        <w:t xml:space="preserve"> del Tavolo di </w:t>
      </w:r>
      <w:r w:rsidR="00C311A7" w:rsidRPr="009F3F4A">
        <w:rPr>
          <w:sz w:val="22"/>
          <w:szCs w:val="22"/>
        </w:rPr>
        <w:t>co-progettazione</w:t>
      </w:r>
      <w:r w:rsidR="00A02D55" w:rsidRPr="009F3F4A">
        <w:rPr>
          <w:sz w:val="22"/>
          <w:szCs w:val="22"/>
        </w:rPr>
        <w:t xml:space="preserve"> </w:t>
      </w:r>
      <w:r w:rsidR="00174F7A" w:rsidRPr="009F3F4A">
        <w:rPr>
          <w:sz w:val="22"/>
          <w:szCs w:val="22"/>
        </w:rPr>
        <w:t xml:space="preserve">del </w:t>
      </w:r>
      <w:r w:rsidR="009C2EC6" w:rsidRPr="009F3F4A">
        <w:rPr>
          <w:sz w:val="22"/>
          <w:szCs w:val="22"/>
        </w:rPr>
        <w:t>_________________________</w:t>
      </w:r>
      <w:r w:rsidR="00A02D55" w:rsidRPr="009F3F4A">
        <w:rPr>
          <w:sz w:val="22"/>
          <w:szCs w:val="22"/>
        </w:rPr>
        <w:t xml:space="preserve">, approvato con determinazione </w:t>
      </w:r>
      <w:r w:rsidR="00174F7A" w:rsidRPr="009F3F4A">
        <w:rPr>
          <w:sz w:val="22"/>
          <w:szCs w:val="22"/>
        </w:rPr>
        <w:t xml:space="preserve">con D.D. </w:t>
      </w:r>
      <w:r w:rsidR="009C2EC6" w:rsidRPr="009F3F4A">
        <w:rPr>
          <w:sz w:val="22"/>
          <w:szCs w:val="22"/>
        </w:rPr>
        <w:t>______________________________</w:t>
      </w:r>
      <w:r w:rsidR="00174F7A" w:rsidRPr="009F3F4A">
        <w:rPr>
          <w:color w:val="002060"/>
          <w:sz w:val="22"/>
          <w:szCs w:val="22"/>
        </w:rPr>
        <w:t xml:space="preserve">, </w:t>
      </w:r>
      <w:r w:rsidR="00A02D55" w:rsidRPr="009F3F4A">
        <w:rPr>
          <w:color w:val="002060"/>
          <w:sz w:val="22"/>
          <w:szCs w:val="22"/>
        </w:rPr>
        <w:t>in</w:t>
      </w:r>
      <w:r w:rsidR="00A02D55" w:rsidRPr="009F3F4A">
        <w:rPr>
          <w:sz w:val="22"/>
          <w:szCs w:val="22"/>
        </w:rPr>
        <w:t xml:space="preserve"> attuazione di quanto previsto dagli atti della procedura indetta </w:t>
      </w:r>
      <w:r w:rsidR="00B65835">
        <w:rPr>
          <w:sz w:val="22"/>
          <w:szCs w:val="22"/>
        </w:rPr>
        <w:t>dal</w:t>
      </w:r>
      <w:r w:rsidR="00CC4DE6">
        <w:rPr>
          <w:sz w:val="22"/>
          <w:szCs w:val="22"/>
        </w:rPr>
        <w:t xml:space="preserve"> </w:t>
      </w:r>
      <w:r w:rsidR="00B65835">
        <w:rPr>
          <w:sz w:val="22"/>
          <w:szCs w:val="22"/>
        </w:rPr>
        <w:t xml:space="preserve">Comune di </w:t>
      </w:r>
      <w:r w:rsidR="00CC4DE6">
        <w:rPr>
          <w:sz w:val="22"/>
          <w:szCs w:val="22"/>
        </w:rPr>
        <w:t>Priverno</w:t>
      </w:r>
      <w:r w:rsidR="009F3F4A">
        <w:rPr>
          <w:sz w:val="22"/>
          <w:szCs w:val="22"/>
        </w:rPr>
        <w:t>, Amministrazione</w:t>
      </w:r>
      <w:r w:rsidR="00A02D55" w:rsidRPr="009F3F4A">
        <w:rPr>
          <w:sz w:val="22"/>
          <w:szCs w:val="22"/>
        </w:rPr>
        <w:t xml:space="preserve"> Procedente.</w:t>
      </w:r>
    </w:p>
    <w:p w14:paraId="1128A6A2" w14:textId="77777777" w:rsidR="00B234E8" w:rsidRPr="009F3F4A" w:rsidRDefault="00A02D55" w:rsidP="009F3F4A">
      <w:pPr>
        <w:pStyle w:val="Paragrafoelenco"/>
        <w:numPr>
          <w:ilvl w:val="0"/>
          <w:numId w:val="12"/>
        </w:numPr>
        <w:spacing w:line="288" w:lineRule="auto"/>
        <w:ind w:left="0" w:firstLine="0"/>
        <w:jc w:val="both"/>
        <w:rPr>
          <w:sz w:val="22"/>
          <w:szCs w:val="22"/>
        </w:rPr>
      </w:pPr>
      <w:r w:rsidRPr="009F3F4A">
        <w:rPr>
          <w:sz w:val="22"/>
          <w:szCs w:val="22"/>
        </w:rPr>
        <w:t>I documenti richiamati nel comma che precede sono allegati alla presente Convenzione per farne parte integrante e sostanziale.</w:t>
      </w:r>
    </w:p>
    <w:p w14:paraId="1A17209B" w14:textId="77777777" w:rsidR="00B234E8" w:rsidRPr="009F3F4A" w:rsidRDefault="00A02D55" w:rsidP="009F3F4A">
      <w:pPr>
        <w:pStyle w:val="Paragrafoelenco"/>
        <w:numPr>
          <w:ilvl w:val="0"/>
          <w:numId w:val="12"/>
        </w:numPr>
        <w:spacing w:line="288" w:lineRule="auto"/>
        <w:ind w:left="0" w:firstLine="0"/>
        <w:jc w:val="both"/>
        <w:rPr>
          <w:sz w:val="22"/>
          <w:szCs w:val="22"/>
        </w:rPr>
      </w:pPr>
      <w:r w:rsidRPr="009F3F4A">
        <w:rPr>
          <w:sz w:val="22"/>
          <w:szCs w:val="22"/>
        </w:rPr>
        <w:lastRenderedPageBreak/>
        <w:t>L’Ente Attuatore si impegna affinché le attività co-progettate siano svolte con le modalità convenute ed entro la durata prevista.</w:t>
      </w:r>
    </w:p>
    <w:p w14:paraId="7B4544F6" w14:textId="6DD6C716" w:rsidR="003F3342" w:rsidRPr="009F3F4A" w:rsidRDefault="00A02D55" w:rsidP="009F3F4A">
      <w:pPr>
        <w:pStyle w:val="Paragrafoelenco"/>
        <w:numPr>
          <w:ilvl w:val="0"/>
          <w:numId w:val="12"/>
        </w:numPr>
        <w:spacing w:line="288" w:lineRule="auto"/>
        <w:ind w:left="0" w:firstLine="0"/>
        <w:jc w:val="both"/>
        <w:rPr>
          <w:sz w:val="22"/>
          <w:szCs w:val="22"/>
        </w:rPr>
      </w:pPr>
      <w:r w:rsidRPr="009F3F4A">
        <w:rPr>
          <w:sz w:val="22"/>
          <w:szCs w:val="22"/>
        </w:rPr>
        <w:t xml:space="preserve">L’Ente Attuatore assume l’impegno ad apportare agli interventi tutte le necessarie migliorie, che saranno concordate, nel corso del rapporto convenzionale, anche previa riapertura del Tavolo di </w:t>
      </w:r>
      <w:r w:rsidR="00C311A7" w:rsidRPr="009F3F4A">
        <w:rPr>
          <w:sz w:val="22"/>
          <w:szCs w:val="22"/>
        </w:rPr>
        <w:t>co-progettazione</w:t>
      </w:r>
      <w:r w:rsidRPr="009F3F4A">
        <w:rPr>
          <w:sz w:val="22"/>
          <w:szCs w:val="22"/>
        </w:rPr>
        <w:t>, per assicurare la migliore tutela dell’interesse pubblico, fermo restando quanto previsto dall’Avviso Pubblico e dai relativi Allegati</w:t>
      </w:r>
      <w:r w:rsidR="005E0F65" w:rsidRPr="009F3F4A">
        <w:rPr>
          <w:sz w:val="22"/>
          <w:szCs w:val="22"/>
        </w:rPr>
        <w:t>.</w:t>
      </w:r>
    </w:p>
    <w:p w14:paraId="2B738FC6" w14:textId="77777777" w:rsidR="003F3342" w:rsidRPr="009F3F4A" w:rsidRDefault="003F3342" w:rsidP="009F3F4A">
      <w:pPr>
        <w:spacing w:line="288" w:lineRule="auto"/>
        <w:jc w:val="both"/>
        <w:rPr>
          <w:sz w:val="22"/>
          <w:szCs w:val="22"/>
        </w:rPr>
      </w:pPr>
    </w:p>
    <w:p w14:paraId="5B080213" w14:textId="77777777" w:rsidR="00A30D18" w:rsidRPr="009F3F4A" w:rsidRDefault="00A30D18" w:rsidP="009F3F4A">
      <w:pPr>
        <w:spacing w:line="288" w:lineRule="auto"/>
        <w:jc w:val="both"/>
        <w:rPr>
          <w:sz w:val="22"/>
          <w:szCs w:val="22"/>
        </w:rPr>
      </w:pPr>
    </w:p>
    <w:p w14:paraId="6B9E0879" w14:textId="5BE2E418"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RISORSE AUTORITA’ PROCEDENTE</w:t>
      </w:r>
    </w:p>
    <w:p w14:paraId="28B8043E" w14:textId="4061322B" w:rsidR="003F3342" w:rsidRPr="009F3F4A" w:rsidRDefault="00A02D55" w:rsidP="009F3F4A">
      <w:pPr>
        <w:pStyle w:val="Paragrafoelenco"/>
        <w:numPr>
          <w:ilvl w:val="0"/>
          <w:numId w:val="15"/>
        </w:numPr>
        <w:spacing w:line="288" w:lineRule="auto"/>
        <w:ind w:left="0" w:firstLine="0"/>
        <w:jc w:val="both"/>
        <w:rPr>
          <w:sz w:val="22"/>
          <w:szCs w:val="22"/>
        </w:rPr>
      </w:pPr>
      <w:r w:rsidRPr="009F3F4A">
        <w:rPr>
          <w:sz w:val="22"/>
          <w:szCs w:val="22"/>
        </w:rPr>
        <w:t xml:space="preserve">Per la realizzazione degli interventi previsti dall’Avviso </w:t>
      </w:r>
      <w:r w:rsidR="00A64E4F">
        <w:rPr>
          <w:sz w:val="22"/>
          <w:szCs w:val="22"/>
        </w:rPr>
        <w:t xml:space="preserve">il Comune di </w:t>
      </w:r>
      <w:r w:rsidR="004A12C7">
        <w:rPr>
          <w:sz w:val="22"/>
          <w:szCs w:val="22"/>
        </w:rPr>
        <w:t>Priverno</w:t>
      </w:r>
      <w:r w:rsidR="009F3F4A" w:rsidRPr="009F3F4A">
        <w:rPr>
          <w:sz w:val="22"/>
          <w:szCs w:val="22"/>
        </w:rPr>
        <w:t xml:space="preserve"> </w:t>
      </w:r>
      <w:r w:rsidRPr="009F3F4A">
        <w:rPr>
          <w:sz w:val="22"/>
          <w:szCs w:val="22"/>
        </w:rPr>
        <w:t xml:space="preserve">metterà a disposizione dell’Ente Attuatore le risorse indicate </w:t>
      </w:r>
      <w:bookmarkStart w:id="1" w:name="_Hlk173416884"/>
      <w:r w:rsidRPr="009F3F4A">
        <w:rPr>
          <w:sz w:val="22"/>
          <w:szCs w:val="22"/>
        </w:rPr>
        <w:t>dal</w:t>
      </w:r>
      <w:r w:rsidR="00C8056A" w:rsidRPr="009F3F4A">
        <w:rPr>
          <w:sz w:val="22"/>
          <w:szCs w:val="22"/>
        </w:rPr>
        <w:t xml:space="preserve"> Progetto </w:t>
      </w:r>
      <w:r w:rsidR="004A12C7">
        <w:rPr>
          <w:sz w:val="22"/>
          <w:szCs w:val="22"/>
        </w:rPr>
        <w:t>approvato a valere sull’Avviso “Vita e opportunità”</w:t>
      </w:r>
      <w:r w:rsidR="00DD70CC" w:rsidRPr="009F3F4A">
        <w:rPr>
          <w:sz w:val="22"/>
          <w:szCs w:val="22"/>
        </w:rPr>
        <w:t>.</w:t>
      </w:r>
    </w:p>
    <w:bookmarkEnd w:id="1"/>
    <w:p w14:paraId="368782C9" w14:textId="77777777" w:rsidR="003F3342" w:rsidRPr="009F3F4A" w:rsidRDefault="003F3342" w:rsidP="009F3F4A">
      <w:pPr>
        <w:spacing w:line="288" w:lineRule="auto"/>
        <w:jc w:val="both"/>
        <w:rPr>
          <w:sz w:val="22"/>
          <w:szCs w:val="22"/>
        </w:rPr>
      </w:pPr>
    </w:p>
    <w:p w14:paraId="65322215" w14:textId="77777777" w:rsidR="00DD70CC" w:rsidRPr="009F3F4A" w:rsidRDefault="00DD70CC" w:rsidP="009F3F4A">
      <w:pPr>
        <w:spacing w:line="288" w:lineRule="auto"/>
        <w:rPr>
          <w:sz w:val="22"/>
          <w:szCs w:val="22"/>
        </w:rPr>
      </w:pPr>
    </w:p>
    <w:p w14:paraId="7C62F0F7" w14:textId="57EE1F43"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 xml:space="preserve">DURATA </w:t>
      </w:r>
    </w:p>
    <w:p w14:paraId="498193C8" w14:textId="254437EB" w:rsidR="0005406C" w:rsidRPr="009F3F4A" w:rsidRDefault="00A02D55" w:rsidP="009F3F4A">
      <w:pPr>
        <w:pStyle w:val="Paragrafoelenco"/>
        <w:numPr>
          <w:ilvl w:val="0"/>
          <w:numId w:val="16"/>
        </w:numPr>
        <w:spacing w:line="288" w:lineRule="auto"/>
        <w:ind w:left="0" w:firstLine="0"/>
        <w:jc w:val="both"/>
        <w:rPr>
          <w:color w:val="000000"/>
          <w:sz w:val="22"/>
          <w:szCs w:val="22"/>
        </w:rPr>
      </w:pPr>
      <w:r w:rsidRPr="009F3F4A">
        <w:rPr>
          <w:color w:val="000000"/>
          <w:sz w:val="22"/>
          <w:szCs w:val="22"/>
        </w:rPr>
        <w:t xml:space="preserve">L’avvio delle attività, oggetto della presente procedura, decorre dal </w:t>
      </w:r>
      <w:r w:rsidR="00DD70CC" w:rsidRPr="009F3F4A">
        <w:rPr>
          <w:color w:val="000000"/>
          <w:sz w:val="22"/>
          <w:szCs w:val="22"/>
        </w:rPr>
        <w:t>__________________________</w:t>
      </w:r>
      <w:r w:rsidRPr="009F3F4A">
        <w:rPr>
          <w:color w:val="000000"/>
          <w:sz w:val="22"/>
          <w:szCs w:val="22"/>
        </w:rPr>
        <w:t xml:space="preserve"> </w:t>
      </w:r>
      <w:r w:rsidR="0005406C" w:rsidRPr="009F3F4A">
        <w:rPr>
          <w:color w:val="000000"/>
          <w:sz w:val="22"/>
          <w:szCs w:val="22"/>
        </w:rPr>
        <w:t>ed</w:t>
      </w:r>
      <w:r w:rsidRPr="009F3F4A">
        <w:rPr>
          <w:color w:val="000000"/>
          <w:sz w:val="22"/>
          <w:szCs w:val="22"/>
        </w:rPr>
        <w:t xml:space="preserve"> è formalizzato dalla sottoscrizione della Convenzione, che regolerà i rapporti fra l’Ente Attuatore partner ed </w:t>
      </w:r>
      <w:r w:rsidR="0083734B">
        <w:rPr>
          <w:sz w:val="22"/>
          <w:szCs w:val="22"/>
        </w:rPr>
        <w:t xml:space="preserve">il Comune di </w:t>
      </w:r>
      <w:r w:rsidR="004A12C7">
        <w:rPr>
          <w:sz w:val="22"/>
          <w:szCs w:val="22"/>
        </w:rPr>
        <w:t>Priverno</w:t>
      </w:r>
      <w:r w:rsidRPr="009F3F4A">
        <w:rPr>
          <w:color w:val="000000"/>
          <w:sz w:val="22"/>
          <w:szCs w:val="22"/>
        </w:rPr>
        <w:t xml:space="preserve"> e cesserà alla data del </w:t>
      </w:r>
      <w:r w:rsidR="009F3F4A">
        <w:rPr>
          <w:color w:val="000000"/>
          <w:sz w:val="22"/>
          <w:szCs w:val="22"/>
        </w:rPr>
        <w:t>___________________________.</w:t>
      </w:r>
      <w:r w:rsidRPr="009F3F4A">
        <w:rPr>
          <w:color w:val="000000"/>
          <w:sz w:val="22"/>
          <w:szCs w:val="22"/>
        </w:rPr>
        <w:t xml:space="preserve"> </w:t>
      </w:r>
    </w:p>
    <w:p w14:paraId="641D9FF6" w14:textId="77777777" w:rsidR="001048A4" w:rsidRPr="009F3F4A" w:rsidRDefault="001048A4" w:rsidP="009F3F4A">
      <w:pPr>
        <w:spacing w:line="288" w:lineRule="auto"/>
        <w:rPr>
          <w:sz w:val="22"/>
          <w:szCs w:val="22"/>
        </w:rPr>
      </w:pPr>
    </w:p>
    <w:p w14:paraId="52633A4E" w14:textId="76AB4499"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BUDGET DI PROGETTO</w:t>
      </w:r>
    </w:p>
    <w:p w14:paraId="6117B236" w14:textId="0B5C5866" w:rsidR="00246EC9" w:rsidRPr="009F3F4A" w:rsidRDefault="00A02D55" w:rsidP="009F3F4A">
      <w:pPr>
        <w:pStyle w:val="Paragrafoelenco"/>
        <w:numPr>
          <w:ilvl w:val="0"/>
          <w:numId w:val="19"/>
        </w:numPr>
        <w:spacing w:line="288" w:lineRule="auto"/>
        <w:ind w:left="0" w:firstLine="0"/>
        <w:jc w:val="both"/>
        <w:rPr>
          <w:sz w:val="22"/>
          <w:szCs w:val="22"/>
        </w:rPr>
      </w:pPr>
      <w:r w:rsidRPr="009F3F4A">
        <w:rPr>
          <w:sz w:val="22"/>
          <w:szCs w:val="22"/>
        </w:rPr>
        <w:t>Per realizzare le finalità e gli obiettivi degli interventi, di cui alla presente Convenzione, l’Ente Attuatore mette a disposizione le risorse strumentali (</w:t>
      </w:r>
      <w:r w:rsidR="005E0F65" w:rsidRPr="009F3F4A">
        <w:rPr>
          <w:sz w:val="22"/>
          <w:szCs w:val="22"/>
        </w:rPr>
        <w:t xml:space="preserve">locali, </w:t>
      </w:r>
      <w:r w:rsidRPr="009F3F4A">
        <w:rPr>
          <w:sz w:val="22"/>
          <w:szCs w:val="22"/>
        </w:rPr>
        <w:t xml:space="preserve">attrezzature e mezzi) ed umane proprie (personale dipendente e/o prestatori d’opera intellettuale e/o di servizio, operanti a qualunque titolo), </w:t>
      </w:r>
      <w:r w:rsidR="002515A5" w:rsidRPr="009F3F4A">
        <w:rPr>
          <w:sz w:val="22"/>
          <w:szCs w:val="22"/>
        </w:rPr>
        <w:t>in coerenza con la proposta progettuale</w:t>
      </w:r>
      <w:r w:rsidRPr="009F3F4A">
        <w:rPr>
          <w:sz w:val="22"/>
          <w:szCs w:val="22"/>
        </w:rPr>
        <w:t>.</w:t>
      </w:r>
    </w:p>
    <w:p w14:paraId="1898C678" w14:textId="59637FAC" w:rsidR="00DA5BBB" w:rsidRPr="009F3F4A" w:rsidRDefault="0083734B" w:rsidP="009F3F4A">
      <w:pPr>
        <w:pStyle w:val="Paragrafoelenco"/>
        <w:numPr>
          <w:ilvl w:val="0"/>
          <w:numId w:val="19"/>
        </w:numPr>
        <w:shd w:val="clear" w:color="auto" w:fill="FFFFFF"/>
        <w:spacing w:line="288" w:lineRule="auto"/>
        <w:ind w:left="0" w:firstLine="0"/>
        <w:jc w:val="both"/>
        <w:rPr>
          <w:sz w:val="22"/>
          <w:szCs w:val="22"/>
        </w:rPr>
      </w:pPr>
      <w:r>
        <w:rPr>
          <w:sz w:val="22"/>
          <w:szCs w:val="22"/>
        </w:rPr>
        <w:t xml:space="preserve">Il Comune di </w:t>
      </w:r>
      <w:r w:rsidR="004A12C7">
        <w:rPr>
          <w:sz w:val="22"/>
          <w:szCs w:val="22"/>
        </w:rPr>
        <w:t>Priverno</w:t>
      </w:r>
      <w:r w:rsidR="00A02D55" w:rsidRPr="009F3F4A">
        <w:rPr>
          <w:sz w:val="22"/>
          <w:szCs w:val="22"/>
        </w:rPr>
        <w:t xml:space="preserve">, nella propria qualità di </w:t>
      </w:r>
      <w:r w:rsidR="009F3F4A">
        <w:rPr>
          <w:sz w:val="22"/>
          <w:szCs w:val="22"/>
        </w:rPr>
        <w:t>Amministrazione</w:t>
      </w:r>
      <w:r w:rsidR="00A02D55" w:rsidRPr="009F3F4A">
        <w:rPr>
          <w:sz w:val="22"/>
          <w:szCs w:val="22"/>
        </w:rPr>
        <w:t xml:space="preserve"> Procedente, per la realizzazione degli interventi previsti dall’Avviso metterà a disposizione le risorse meglio individuate </w:t>
      </w:r>
      <w:r w:rsidR="00C8056A" w:rsidRPr="009F3F4A">
        <w:rPr>
          <w:sz w:val="22"/>
          <w:szCs w:val="22"/>
        </w:rPr>
        <w:t>nel Progetto di massima allegato all’Avviso</w:t>
      </w:r>
      <w:r w:rsidR="00DD70CC" w:rsidRPr="009F3F4A">
        <w:rPr>
          <w:sz w:val="22"/>
          <w:szCs w:val="22"/>
        </w:rPr>
        <w:t>.</w:t>
      </w:r>
      <w:r w:rsidR="00A02D55" w:rsidRPr="009F3F4A">
        <w:rPr>
          <w:sz w:val="22"/>
          <w:szCs w:val="22"/>
        </w:rPr>
        <w:t xml:space="preserve"> </w:t>
      </w:r>
    </w:p>
    <w:p w14:paraId="0C74899B" w14:textId="20B49E08" w:rsidR="003F3342" w:rsidRPr="009F3F4A" w:rsidRDefault="00A02D55" w:rsidP="009F3F4A">
      <w:pPr>
        <w:pStyle w:val="Paragrafoelenco"/>
        <w:numPr>
          <w:ilvl w:val="0"/>
          <w:numId w:val="19"/>
        </w:numPr>
        <w:shd w:val="clear" w:color="auto" w:fill="FFFFFF"/>
        <w:spacing w:line="288" w:lineRule="auto"/>
        <w:ind w:left="0" w:firstLine="0"/>
        <w:jc w:val="both"/>
        <w:rPr>
          <w:sz w:val="22"/>
          <w:szCs w:val="22"/>
        </w:rPr>
      </w:pPr>
      <w:r w:rsidRPr="009F3F4A">
        <w:rPr>
          <w:sz w:val="22"/>
          <w:szCs w:val="22"/>
        </w:rPr>
        <w:t>In caso di riduzione delle risorse per fatti non dipendenti dalla volontà dell’</w:t>
      </w:r>
      <w:r w:rsidR="009F3F4A">
        <w:rPr>
          <w:sz w:val="22"/>
          <w:szCs w:val="22"/>
        </w:rPr>
        <w:t>Amministrazione</w:t>
      </w:r>
      <w:r w:rsidRPr="009F3F4A">
        <w:rPr>
          <w:sz w:val="22"/>
          <w:szCs w:val="22"/>
        </w:rPr>
        <w:t xml:space="preserve"> Procedente, l’Ente Attuatore non potrà eccepire alcunché, né vantare pretese nei confronti degli Enti affidanti, fatte salve le ipotesi di recesso dalla Convenzione per sopravvenuta eccessiva onerosità, disciplinata dal </w:t>
      </w:r>
      <w:r w:rsidR="00DA5BBB" w:rsidRPr="009F3F4A">
        <w:rPr>
          <w:sz w:val="22"/>
          <w:szCs w:val="22"/>
        </w:rPr>
        <w:t>Codice civile</w:t>
      </w:r>
      <w:r w:rsidRPr="009F3F4A">
        <w:rPr>
          <w:sz w:val="22"/>
          <w:szCs w:val="22"/>
        </w:rPr>
        <w:t>.</w:t>
      </w:r>
    </w:p>
    <w:p w14:paraId="5D6FEF5D" w14:textId="77777777" w:rsidR="00DA5BBB" w:rsidRPr="009F3F4A" w:rsidRDefault="00DA5BBB" w:rsidP="009F3F4A">
      <w:pPr>
        <w:spacing w:line="288" w:lineRule="auto"/>
        <w:jc w:val="both"/>
        <w:rPr>
          <w:sz w:val="22"/>
          <w:szCs w:val="22"/>
        </w:rPr>
      </w:pPr>
    </w:p>
    <w:p w14:paraId="46717BB3" w14:textId="77777777" w:rsidR="00DA5BBB"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RISORSE UMANE ADIBITE ALLE ATTIVITA’ DI PROGETTO</w:t>
      </w:r>
    </w:p>
    <w:p w14:paraId="263B01C1" w14:textId="0CA9F1BF" w:rsidR="00C8056A" w:rsidRPr="009F3F4A" w:rsidRDefault="00C8056A" w:rsidP="009F3F4A">
      <w:pPr>
        <w:pStyle w:val="Paragrafoelenco"/>
        <w:numPr>
          <w:ilvl w:val="0"/>
          <w:numId w:val="20"/>
        </w:numPr>
        <w:spacing w:line="288" w:lineRule="auto"/>
        <w:ind w:left="0" w:firstLine="0"/>
        <w:jc w:val="both"/>
        <w:rPr>
          <w:sz w:val="22"/>
          <w:szCs w:val="22"/>
        </w:rPr>
      </w:pPr>
      <w:r w:rsidRPr="009F3F4A">
        <w:rPr>
          <w:sz w:val="22"/>
          <w:szCs w:val="22"/>
        </w:rPr>
        <w:t xml:space="preserve">L’Ente Attuatore partner, per la realizzazione delle attività di cui alla presente Convenzione, si impegna a garantire le figure professionali minime </w:t>
      </w:r>
      <w:r w:rsidR="005E0F65" w:rsidRPr="009F3F4A">
        <w:rPr>
          <w:sz w:val="22"/>
          <w:szCs w:val="22"/>
        </w:rPr>
        <w:t>di cui al Progetto definitivo</w:t>
      </w:r>
      <w:r w:rsidRPr="009F3F4A">
        <w:rPr>
          <w:sz w:val="22"/>
          <w:szCs w:val="22"/>
        </w:rPr>
        <w:t>, come definit</w:t>
      </w:r>
      <w:r w:rsidR="005E0F65" w:rsidRPr="009F3F4A">
        <w:rPr>
          <w:sz w:val="22"/>
          <w:szCs w:val="22"/>
        </w:rPr>
        <w:t>o</w:t>
      </w:r>
      <w:r w:rsidRPr="009F3F4A">
        <w:rPr>
          <w:sz w:val="22"/>
          <w:szCs w:val="22"/>
        </w:rPr>
        <w:t xml:space="preserve"> nel verbale del Tavolo di Coprogettazione del ___________________.</w:t>
      </w:r>
    </w:p>
    <w:p w14:paraId="4D83903F" w14:textId="2C77C243" w:rsidR="003F3342" w:rsidRPr="009F3F4A" w:rsidRDefault="00A02D55" w:rsidP="009F3F4A">
      <w:pPr>
        <w:pStyle w:val="Paragrafoelenco"/>
        <w:numPr>
          <w:ilvl w:val="0"/>
          <w:numId w:val="20"/>
        </w:numPr>
        <w:spacing w:line="288" w:lineRule="auto"/>
        <w:ind w:left="0" w:firstLine="0"/>
        <w:jc w:val="both"/>
        <w:rPr>
          <w:sz w:val="22"/>
          <w:szCs w:val="22"/>
        </w:rPr>
      </w:pPr>
      <w:r w:rsidRPr="009F3F4A">
        <w:rPr>
          <w:sz w:val="22"/>
          <w:szCs w:val="22"/>
        </w:rPr>
        <w:t xml:space="preserve">L’Ente Attuatore partner eseguirà le attività dedotte nella presente Convenzione mediante idonea organizzazione e con proprio personale, in possesso dei requisiti professionali e tecnici adeguati alle necessità del servizio da espletare e previsti dalla legislazione vigente. </w:t>
      </w:r>
    </w:p>
    <w:p w14:paraId="4B418CF1" w14:textId="77777777" w:rsidR="003F3342" w:rsidRPr="009F3F4A" w:rsidRDefault="00A02D55" w:rsidP="009F3F4A">
      <w:pPr>
        <w:spacing w:line="288" w:lineRule="auto"/>
        <w:jc w:val="both"/>
        <w:rPr>
          <w:sz w:val="22"/>
          <w:szCs w:val="22"/>
        </w:rPr>
      </w:pPr>
      <w:r w:rsidRPr="009F3F4A">
        <w:rPr>
          <w:sz w:val="22"/>
          <w:szCs w:val="22"/>
        </w:rPr>
        <w:t xml:space="preserve">A tal fine, ha presentato prima dell’avvio delle attività l’elenco completo del personale titolare e di quello da utilizzare in caso di sostituzione, con l’indicazione della qualifica, del livello contrattuale, dei requisiti professionali posseduti e del curriculum vitae. </w:t>
      </w:r>
    </w:p>
    <w:p w14:paraId="343AF3DB" w14:textId="77777777" w:rsidR="00D36E8C" w:rsidRPr="009F3F4A" w:rsidRDefault="00A02D55" w:rsidP="009F3F4A">
      <w:pPr>
        <w:spacing w:line="288" w:lineRule="auto"/>
        <w:jc w:val="both"/>
        <w:rPr>
          <w:sz w:val="22"/>
          <w:szCs w:val="22"/>
        </w:rPr>
      </w:pPr>
      <w:r w:rsidRPr="009F3F4A">
        <w:rPr>
          <w:sz w:val="22"/>
          <w:szCs w:val="22"/>
        </w:rPr>
        <w:t>Ogni sostituzione avverrà con personale di pari qualifica e competenza e sarà preventivamente comunicata per iscritto e/o</w:t>
      </w:r>
      <w:r w:rsidR="003938D9" w:rsidRPr="009F3F4A">
        <w:rPr>
          <w:sz w:val="22"/>
          <w:szCs w:val="22"/>
        </w:rPr>
        <w:t xml:space="preserve"> </w:t>
      </w:r>
      <w:r w:rsidRPr="009F3F4A">
        <w:rPr>
          <w:sz w:val="22"/>
          <w:szCs w:val="22"/>
        </w:rPr>
        <w:t>per via telematica al Responsabile del procedimento. L’elenco del personale titolare e supplente dovrà essere tempestivamente aggiornato ad ogni variazione.</w:t>
      </w:r>
    </w:p>
    <w:p w14:paraId="4B4DD8E7" w14:textId="46713836" w:rsidR="003F3342" w:rsidRPr="009F3F4A" w:rsidRDefault="00A02D55" w:rsidP="009F3F4A">
      <w:pPr>
        <w:pStyle w:val="Paragrafoelenco"/>
        <w:numPr>
          <w:ilvl w:val="0"/>
          <w:numId w:val="20"/>
        </w:numPr>
        <w:spacing w:line="288" w:lineRule="auto"/>
        <w:ind w:left="0" w:firstLine="0"/>
        <w:jc w:val="both"/>
        <w:rPr>
          <w:sz w:val="22"/>
          <w:szCs w:val="22"/>
        </w:rPr>
      </w:pPr>
      <w:r w:rsidRPr="009F3F4A">
        <w:rPr>
          <w:sz w:val="22"/>
          <w:szCs w:val="22"/>
        </w:rPr>
        <w:t xml:space="preserve">L’Ente Attuatore partner è tenuto ad impiegare personale assunto con regolare rapporto di lavoro, fatto salvo il ricorso a personale volontario, nel rispetto della disciplina vigente, applicando nei confronti dei lavoratori dipendenti e nei confronti dei soci lavoratori condizioni contrattuali, normative e retributive non </w:t>
      </w:r>
      <w:r w:rsidRPr="009F3F4A">
        <w:rPr>
          <w:sz w:val="22"/>
          <w:szCs w:val="22"/>
        </w:rPr>
        <w:lastRenderedPageBreak/>
        <w:t xml:space="preserve">inferiori a quelle risultanti dai contratti collettivi nazionali di lavoro e dagli accordi integrativi territoriali sottoscritti dalle organizzazioni imprenditoriali e dei lavoratori maggiormente rappresentative. </w:t>
      </w:r>
    </w:p>
    <w:p w14:paraId="494C6444" w14:textId="017DA6AA" w:rsidR="003F3342" w:rsidRPr="009F3F4A" w:rsidRDefault="00A02D55" w:rsidP="009F3F4A">
      <w:pPr>
        <w:pStyle w:val="Paragrafoelenco"/>
        <w:numPr>
          <w:ilvl w:val="0"/>
          <w:numId w:val="20"/>
        </w:numPr>
        <w:spacing w:line="288" w:lineRule="auto"/>
        <w:ind w:left="0" w:firstLine="0"/>
        <w:jc w:val="both"/>
        <w:rPr>
          <w:sz w:val="22"/>
          <w:szCs w:val="22"/>
        </w:rPr>
      </w:pPr>
      <w:r w:rsidRPr="009F3F4A">
        <w:rPr>
          <w:sz w:val="22"/>
          <w:szCs w:val="22"/>
        </w:rPr>
        <w:t>L’Ente Attuatore partner si impegna all’osservanza ed all’applicazione di tutte le norme relative alle assicurazioni obbligatorie ed antinfortunistiche, previdenziali ed assistenziali, nei confronti del proprio personale e dei soci lavoratori.</w:t>
      </w:r>
    </w:p>
    <w:p w14:paraId="6E8B37FE" w14:textId="718E81C6" w:rsidR="003F3342" w:rsidRPr="009F3F4A" w:rsidRDefault="00A02D55" w:rsidP="009F3F4A">
      <w:pPr>
        <w:pStyle w:val="Paragrafoelenco"/>
        <w:numPr>
          <w:ilvl w:val="0"/>
          <w:numId w:val="20"/>
        </w:numPr>
        <w:spacing w:line="288" w:lineRule="auto"/>
        <w:ind w:left="0" w:firstLine="0"/>
        <w:jc w:val="both"/>
        <w:rPr>
          <w:sz w:val="22"/>
          <w:szCs w:val="22"/>
        </w:rPr>
      </w:pPr>
      <w:r w:rsidRPr="009F3F4A">
        <w:rPr>
          <w:sz w:val="22"/>
          <w:szCs w:val="22"/>
        </w:rPr>
        <w:t>Il personale dell’Ente Attuatore partner, operante a qualunque titolo nelle attività, risponde del proprio operato.</w:t>
      </w:r>
    </w:p>
    <w:p w14:paraId="28888C06" w14:textId="45214D6D" w:rsidR="003F3342" w:rsidRPr="009F3F4A" w:rsidRDefault="00A02D55" w:rsidP="009F3F4A">
      <w:pPr>
        <w:pStyle w:val="Paragrafoelenco"/>
        <w:numPr>
          <w:ilvl w:val="0"/>
          <w:numId w:val="20"/>
        </w:numPr>
        <w:spacing w:line="288" w:lineRule="auto"/>
        <w:ind w:left="0" w:firstLine="0"/>
        <w:jc w:val="both"/>
        <w:rPr>
          <w:sz w:val="22"/>
          <w:szCs w:val="22"/>
        </w:rPr>
      </w:pPr>
      <w:r w:rsidRPr="009F3F4A">
        <w:rPr>
          <w:sz w:val="22"/>
          <w:szCs w:val="22"/>
        </w:rPr>
        <w:t>Il Responsabile di progetto, come individuato nell’ambito della procedura di co-progettazione sarà – oltre al Legale Rappresentante dell’Ente Attuatore partner – il Referente per i rapporti con gli Enti contraenti, che vigileranno sullo svolgimento delle attività secondo modalità e termini ritenuti efficaci.</w:t>
      </w:r>
    </w:p>
    <w:p w14:paraId="0D389EDC" w14:textId="77777777" w:rsidR="003F3342" w:rsidRPr="009F3F4A" w:rsidRDefault="003F3342" w:rsidP="009F3F4A">
      <w:pPr>
        <w:spacing w:line="288" w:lineRule="auto"/>
        <w:jc w:val="both"/>
        <w:rPr>
          <w:sz w:val="22"/>
          <w:szCs w:val="22"/>
        </w:rPr>
      </w:pPr>
    </w:p>
    <w:p w14:paraId="507A5B62" w14:textId="48FD710B"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RISORSE STRUMENTALI</w:t>
      </w:r>
    </w:p>
    <w:p w14:paraId="4D4DA47B" w14:textId="2CFCF000" w:rsidR="002A0407" w:rsidRPr="009F3F4A" w:rsidRDefault="00A02D55" w:rsidP="009F3F4A">
      <w:pPr>
        <w:pStyle w:val="Paragrafoelenco"/>
        <w:numPr>
          <w:ilvl w:val="0"/>
          <w:numId w:val="21"/>
        </w:numPr>
        <w:spacing w:line="288" w:lineRule="auto"/>
        <w:ind w:left="0" w:firstLine="0"/>
        <w:jc w:val="both"/>
        <w:rPr>
          <w:sz w:val="22"/>
          <w:szCs w:val="22"/>
        </w:rPr>
      </w:pPr>
      <w:r w:rsidRPr="009F3F4A">
        <w:rPr>
          <w:sz w:val="22"/>
          <w:szCs w:val="22"/>
        </w:rPr>
        <w:t xml:space="preserve">L’Ente Attuatore partner, per la realizzazione delle attività di cui alla presente Convenzione, si impegna a garantire </w:t>
      </w:r>
      <w:r w:rsidR="006E45E0" w:rsidRPr="009F3F4A">
        <w:rPr>
          <w:sz w:val="22"/>
          <w:szCs w:val="22"/>
        </w:rPr>
        <w:t>le risorse</w:t>
      </w:r>
      <w:r w:rsidRPr="009F3F4A">
        <w:rPr>
          <w:sz w:val="22"/>
          <w:szCs w:val="22"/>
        </w:rPr>
        <w:t xml:space="preserve"> strumentali indicate nella propria Proposta </w:t>
      </w:r>
      <w:r w:rsidR="002A0407" w:rsidRPr="009F3F4A">
        <w:rPr>
          <w:sz w:val="22"/>
          <w:szCs w:val="22"/>
        </w:rPr>
        <w:t>Progettuale, come</w:t>
      </w:r>
      <w:r w:rsidRPr="009F3F4A">
        <w:rPr>
          <w:sz w:val="22"/>
          <w:szCs w:val="22"/>
        </w:rPr>
        <w:t xml:space="preserve"> da progetto esecutivo del servizio di cui al verbale del Tavolo di </w:t>
      </w:r>
      <w:r w:rsidR="002A0407" w:rsidRPr="009F3F4A">
        <w:rPr>
          <w:sz w:val="22"/>
          <w:szCs w:val="22"/>
        </w:rPr>
        <w:t>co-</w:t>
      </w:r>
      <w:r w:rsidRPr="009F3F4A">
        <w:rPr>
          <w:sz w:val="22"/>
          <w:szCs w:val="22"/>
        </w:rPr>
        <w:t xml:space="preserve">progettazione </w:t>
      </w:r>
      <w:r w:rsidR="00DD70CC" w:rsidRPr="009F3F4A">
        <w:rPr>
          <w:sz w:val="22"/>
          <w:szCs w:val="22"/>
        </w:rPr>
        <w:t>______________________________</w:t>
      </w:r>
      <w:r w:rsidR="002A0407" w:rsidRPr="009F3F4A">
        <w:rPr>
          <w:sz w:val="22"/>
          <w:szCs w:val="22"/>
        </w:rPr>
        <w:t>.</w:t>
      </w:r>
    </w:p>
    <w:p w14:paraId="68316E00" w14:textId="77777777" w:rsidR="002A0407" w:rsidRPr="009F3F4A" w:rsidRDefault="00A02D55" w:rsidP="009F3F4A">
      <w:pPr>
        <w:pStyle w:val="Paragrafoelenco"/>
        <w:numPr>
          <w:ilvl w:val="0"/>
          <w:numId w:val="21"/>
        </w:numPr>
        <w:spacing w:line="288" w:lineRule="auto"/>
        <w:ind w:left="0" w:firstLine="0"/>
        <w:jc w:val="both"/>
        <w:rPr>
          <w:sz w:val="22"/>
          <w:szCs w:val="22"/>
        </w:rPr>
      </w:pPr>
      <w:r w:rsidRPr="009F3F4A">
        <w:rPr>
          <w:sz w:val="22"/>
          <w:szCs w:val="22"/>
        </w:rPr>
        <w:t>Tutte le risorse che verranno utilizzate dovranno essere conformi alla normativa di rispettivo riferimento.</w:t>
      </w:r>
    </w:p>
    <w:p w14:paraId="3E5C0FAF" w14:textId="4BD7AEA8" w:rsidR="003F3342" w:rsidRPr="009F3F4A" w:rsidRDefault="00A02D55" w:rsidP="009F3F4A">
      <w:pPr>
        <w:pStyle w:val="Paragrafoelenco"/>
        <w:numPr>
          <w:ilvl w:val="0"/>
          <w:numId w:val="21"/>
        </w:numPr>
        <w:spacing w:line="288" w:lineRule="auto"/>
        <w:ind w:left="0" w:firstLine="0"/>
        <w:jc w:val="both"/>
        <w:rPr>
          <w:sz w:val="22"/>
          <w:szCs w:val="22"/>
        </w:rPr>
      </w:pPr>
      <w:r w:rsidRPr="009F3F4A">
        <w:rPr>
          <w:sz w:val="22"/>
          <w:szCs w:val="22"/>
        </w:rPr>
        <w:t>L’Ente Attuatore partner è datore di lavoro e assume a proprio carico ogni adempimento in materia di sicurezza sui luoghi di lavoro e</w:t>
      </w:r>
      <w:r w:rsidR="009F3F4A">
        <w:rPr>
          <w:sz w:val="22"/>
          <w:szCs w:val="22"/>
        </w:rPr>
        <w:t xml:space="preserve"> </w:t>
      </w:r>
      <w:r w:rsidR="001F3F72">
        <w:rPr>
          <w:sz w:val="22"/>
          <w:szCs w:val="22"/>
        </w:rPr>
        <w:t xml:space="preserve">il Comune di </w:t>
      </w:r>
      <w:r w:rsidR="004A12C7">
        <w:rPr>
          <w:sz w:val="22"/>
          <w:szCs w:val="22"/>
        </w:rPr>
        <w:t>Priverno</w:t>
      </w:r>
      <w:r w:rsidR="004E00BD">
        <w:rPr>
          <w:sz w:val="22"/>
          <w:szCs w:val="22"/>
        </w:rPr>
        <w:t xml:space="preserve"> </w:t>
      </w:r>
      <w:r w:rsidR="004A12C7">
        <w:rPr>
          <w:sz w:val="22"/>
          <w:szCs w:val="22"/>
        </w:rPr>
        <w:t>è</w:t>
      </w:r>
      <w:r w:rsidRPr="009F3F4A">
        <w:rPr>
          <w:sz w:val="22"/>
          <w:szCs w:val="22"/>
        </w:rPr>
        <w:t xml:space="preserve"> sollevat</w:t>
      </w:r>
      <w:r w:rsidR="004A12C7">
        <w:rPr>
          <w:sz w:val="22"/>
          <w:szCs w:val="22"/>
        </w:rPr>
        <w:t>o</w:t>
      </w:r>
      <w:r w:rsidRPr="009F3F4A">
        <w:rPr>
          <w:sz w:val="22"/>
          <w:szCs w:val="22"/>
        </w:rPr>
        <w:t xml:space="preserve"> da qualsiasi pretesa, azione, domanda o altro che possa loro derivare dall’utilizzo di questi.</w:t>
      </w:r>
    </w:p>
    <w:p w14:paraId="6CD28583" w14:textId="77777777" w:rsidR="003F3342" w:rsidRPr="009F3F4A" w:rsidRDefault="003F3342" w:rsidP="009F3F4A">
      <w:pPr>
        <w:spacing w:line="288" w:lineRule="auto"/>
        <w:jc w:val="both"/>
        <w:rPr>
          <w:sz w:val="22"/>
          <w:szCs w:val="22"/>
        </w:rPr>
      </w:pPr>
    </w:p>
    <w:p w14:paraId="6425618F" w14:textId="681D7CD1"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GARANZIE ED ASSICURAZIONI</w:t>
      </w:r>
    </w:p>
    <w:p w14:paraId="1CDBD2D4" w14:textId="42DA3906" w:rsidR="002E3770" w:rsidRPr="009F3F4A" w:rsidRDefault="00A02D55" w:rsidP="009F3F4A">
      <w:pPr>
        <w:pStyle w:val="Paragrafoelenco"/>
        <w:numPr>
          <w:ilvl w:val="0"/>
          <w:numId w:val="23"/>
        </w:numPr>
        <w:spacing w:line="288" w:lineRule="auto"/>
        <w:ind w:left="0" w:firstLine="0"/>
        <w:jc w:val="both"/>
        <w:rPr>
          <w:sz w:val="22"/>
          <w:szCs w:val="22"/>
        </w:rPr>
      </w:pPr>
      <w:r w:rsidRPr="009F3F4A">
        <w:rPr>
          <w:sz w:val="22"/>
          <w:szCs w:val="22"/>
        </w:rPr>
        <w:t xml:space="preserve">L’Ente Attuatore partner provvede alla copertura assicurativa di legge delle risorse umane, impiegate a qualunque titolo nelle attività di cui alla presente </w:t>
      </w:r>
      <w:r w:rsidR="005E0F65" w:rsidRPr="009F3F4A">
        <w:rPr>
          <w:sz w:val="22"/>
          <w:szCs w:val="22"/>
        </w:rPr>
        <w:t>C</w:t>
      </w:r>
      <w:r w:rsidRPr="009F3F4A">
        <w:rPr>
          <w:sz w:val="22"/>
          <w:szCs w:val="22"/>
        </w:rPr>
        <w:t>onvenzione.</w:t>
      </w:r>
    </w:p>
    <w:p w14:paraId="6199B3F1" w14:textId="3C2AE33F" w:rsidR="001B7BA2" w:rsidRPr="009F3F4A" w:rsidRDefault="00A02D55" w:rsidP="009F3F4A">
      <w:pPr>
        <w:pStyle w:val="Paragrafoelenco"/>
        <w:numPr>
          <w:ilvl w:val="0"/>
          <w:numId w:val="23"/>
        </w:numPr>
        <w:spacing w:line="288" w:lineRule="auto"/>
        <w:ind w:left="0" w:firstLine="0"/>
        <w:jc w:val="both"/>
        <w:rPr>
          <w:sz w:val="22"/>
          <w:szCs w:val="22"/>
        </w:rPr>
      </w:pPr>
      <w:r w:rsidRPr="009F3F4A">
        <w:rPr>
          <w:sz w:val="22"/>
          <w:szCs w:val="22"/>
        </w:rPr>
        <w:t xml:space="preserve">L’Ente </w:t>
      </w:r>
      <w:r w:rsidR="00EC1450" w:rsidRPr="009F3F4A">
        <w:rPr>
          <w:sz w:val="22"/>
          <w:szCs w:val="22"/>
        </w:rPr>
        <w:t>Attuatore partner</w:t>
      </w:r>
      <w:r w:rsidRPr="009F3F4A">
        <w:rPr>
          <w:sz w:val="22"/>
          <w:szCs w:val="22"/>
        </w:rPr>
        <w:t xml:space="preserve"> è responsabile civilmente e penalmente di tutti i danni di qualsiasi natura che possano derivare a persone o cose legate allo svolgimento delle attività e</w:t>
      </w:r>
      <w:r w:rsidR="009F3F4A">
        <w:rPr>
          <w:sz w:val="22"/>
          <w:szCs w:val="22"/>
        </w:rPr>
        <w:t xml:space="preserve"> </w:t>
      </w:r>
      <w:r w:rsidR="005F72B7">
        <w:rPr>
          <w:sz w:val="22"/>
          <w:szCs w:val="22"/>
        </w:rPr>
        <w:t xml:space="preserve">il Comune di </w:t>
      </w:r>
      <w:r w:rsidR="001E5462">
        <w:rPr>
          <w:sz w:val="22"/>
          <w:szCs w:val="22"/>
        </w:rPr>
        <w:t>Priverno</w:t>
      </w:r>
      <w:r w:rsidR="009F3F4A" w:rsidRPr="009F3F4A">
        <w:rPr>
          <w:sz w:val="22"/>
          <w:szCs w:val="22"/>
        </w:rPr>
        <w:t xml:space="preserve"> </w:t>
      </w:r>
      <w:r w:rsidRPr="009F3F4A">
        <w:rPr>
          <w:sz w:val="22"/>
          <w:szCs w:val="22"/>
        </w:rPr>
        <w:t>è sollevat</w:t>
      </w:r>
      <w:r w:rsidR="005F72B7">
        <w:rPr>
          <w:sz w:val="22"/>
          <w:szCs w:val="22"/>
        </w:rPr>
        <w:t>o</w:t>
      </w:r>
      <w:r w:rsidRPr="009F3F4A">
        <w:rPr>
          <w:sz w:val="22"/>
          <w:szCs w:val="22"/>
        </w:rPr>
        <w:t xml:space="preserve"> da qualunque pretesa, azione, domanda od altro che possa loro derivare, direttamente od indirettamente, dalle attività della presente Convenzione.</w:t>
      </w:r>
    </w:p>
    <w:p w14:paraId="20645D7D" w14:textId="156769DB" w:rsidR="003F3342" w:rsidRPr="009F3F4A" w:rsidRDefault="00A02D55" w:rsidP="009F3F4A">
      <w:pPr>
        <w:pStyle w:val="Paragrafoelenco"/>
        <w:numPr>
          <w:ilvl w:val="0"/>
          <w:numId w:val="23"/>
        </w:numPr>
        <w:spacing w:line="288" w:lineRule="auto"/>
        <w:ind w:left="0" w:firstLine="0"/>
        <w:jc w:val="both"/>
        <w:rPr>
          <w:sz w:val="22"/>
          <w:szCs w:val="22"/>
        </w:rPr>
      </w:pPr>
      <w:r w:rsidRPr="009F3F4A">
        <w:rPr>
          <w:sz w:val="22"/>
          <w:szCs w:val="22"/>
        </w:rPr>
        <w:t>A garanzia dei rischi connessi alle attività di cui alla presente Convenzione ed in conformità di quanto previsto dal</w:t>
      </w:r>
      <w:r w:rsidR="00DD70CC" w:rsidRPr="009F3F4A">
        <w:rPr>
          <w:sz w:val="22"/>
          <w:szCs w:val="22"/>
        </w:rPr>
        <w:t xml:space="preserve">l’Avviso </w:t>
      </w:r>
      <w:r w:rsidRPr="009F3F4A">
        <w:rPr>
          <w:sz w:val="22"/>
          <w:szCs w:val="22"/>
        </w:rPr>
        <w:t>pubblicato dal</w:t>
      </w:r>
      <w:r w:rsidR="005F72B7">
        <w:rPr>
          <w:sz w:val="22"/>
          <w:szCs w:val="22"/>
        </w:rPr>
        <w:t xml:space="preserve"> Comune di </w:t>
      </w:r>
      <w:r w:rsidR="001E5462">
        <w:rPr>
          <w:sz w:val="22"/>
          <w:szCs w:val="22"/>
        </w:rPr>
        <w:t>Priverno</w:t>
      </w:r>
      <w:r w:rsidRPr="009F3F4A">
        <w:rPr>
          <w:sz w:val="22"/>
          <w:szCs w:val="22"/>
        </w:rPr>
        <w:t xml:space="preserve">, l’Ente Attuatore </w:t>
      </w:r>
      <w:r w:rsidR="00DD70CC" w:rsidRPr="009F3F4A">
        <w:rPr>
          <w:sz w:val="22"/>
          <w:szCs w:val="22"/>
        </w:rPr>
        <w:t>________________________________</w:t>
      </w:r>
      <w:r w:rsidRPr="009F3F4A">
        <w:rPr>
          <w:sz w:val="22"/>
          <w:szCs w:val="22"/>
        </w:rPr>
        <w:t xml:space="preserve"> ha prodotto le seguenti assicurazioni, valide per tutto il periodo della Convenzione:</w:t>
      </w:r>
    </w:p>
    <w:p w14:paraId="1C7AA0C5" w14:textId="04CF6468" w:rsidR="00E4384C" w:rsidRPr="009F3F4A" w:rsidRDefault="00DD70CC" w:rsidP="009F3F4A">
      <w:pPr>
        <w:pStyle w:val="Paragrafoelenco"/>
        <w:numPr>
          <w:ilvl w:val="0"/>
          <w:numId w:val="35"/>
        </w:numPr>
        <w:spacing w:line="288" w:lineRule="auto"/>
        <w:ind w:left="0" w:firstLine="0"/>
        <w:jc w:val="both"/>
        <w:rPr>
          <w:sz w:val="22"/>
          <w:szCs w:val="22"/>
        </w:rPr>
      </w:pPr>
      <w:r w:rsidRPr="009F3F4A">
        <w:rPr>
          <w:sz w:val="22"/>
          <w:szCs w:val="22"/>
        </w:rPr>
        <w:t>……………………………..</w:t>
      </w:r>
    </w:p>
    <w:p w14:paraId="274719DD" w14:textId="57477C50" w:rsidR="00DD70CC" w:rsidRPr="009F3F4A" w:rsidRDefault="00DD70CC" w:rsidP="009F3F4A">
      <w:pPr>
        <w:pStyle w:val="Paragrafoelenco"/>
        <w:numPr>
          <w:ilvl w:val="0"/>
          <w:numId w:val="35"/>
        </w:numPr>
        <w:spacing w:line="288" w:lineRule="auto"/>
        <w:ind w:left="0" w:firstLine="0"/>
        <w:jc w:val="both"/>
        <w:rPr>
          <w:sz w:val="22"/>
          <w:szCs w:val="22"/>
        </w:rPr>
      </w:pPr>
      <w:r w:rsidRPr="009F3F4A">
        <w:rPr>
          <w:sz w:val="22"/>
          <w:szCs w:val="22"/>
        </w:rPr>
        <w:t>……………………………..</w:t>
      </w:r>
    </w:p>
    <w:p w14:paraId="518DFAAD" w14:textId="353205CF" w:rsidR="003F3342" w:rsidRPr="009F3F4A" w:rsidRDefault="005F72B7" w:rsidP="009F3F4A">
      <w:pPr>
        <w:spacing w:line="288" w:lineRule="auto"/>
        <w:jc w:val="both"/>
        <w:rPr>
          <w:sz w:val="22"/>
          <w:szCs w:val="22"/>
        </w:rPr>
      </w:pPr>
      <w:r>
        <w:rPr>
          <w:sz w:val="22"/>
          <w:szCs w:val="22"/>
        </w:rPr>
        <w:t xml:space="preserve">Il Comune di </w:t>
      </w:r>
      <w:r w:rsidR="001E5462">
        <w:rPr>
          <w:sz w:val="22"/>
          <w:szCs w:val="22"/>
        </w:rPr>
        <w:t>Priverno</w:t>
      </w:r>
      <w:r w:rsidR="00A02D55" w:rsidRPr="009F3F4A">
        <w:rPr>
          <w:sz w:val="22"/>
          <w:szCs w:val="22"/>
        </w:rPr>
        <w:t xml:space="preserve"> </w:t>
      </w:r>
      <w:r w:rsidR="00C24958" w:rsidRPr="009F3F4A">
        <w:rPr>
          <w:sz w:val="22"/>
          <w:szCs w:val="22"/>
        </w:rPr>
        <w:t>è considerat</w:t>
      </w:r>
      <w:r w:rsidR="004E00BD">
        <w:rPr>
          <w:sz w:val="22"/>
          <w:szCs w:val="22"/>
        </w:rPr>
        <w:t>o</w:t>
      </w:r>
      <w:r w:rsidR="00A02D55" w:rsidRPr="009F3F4A">
        <w:rPr>
          <w:sz w:val="22"/>
          <w:szCs w:val="22"/>
        </w:rPr>
        <w:t xml:space="preserve"> “terzi” a tutti gli effetti.</w:t>
      </w:r>
    </w:p>
    <w:p w14:paraId="1BA0931C" w14:textId="77777777" w:rsidR="003F3342" w:rsidRPr="009F3F4A" w:rsidRDefault="003F3342" w:rsidP="009F3F4A">
      <w:pPr>
        <w:spacing w:line="288" w:lineRule="auto"/>
        <w:jc w:val="both"/>
        <w:rPr>
          <w:sz w:val="22"/>
          <w:szCs w:val="22"/>
        </w:rPr>
      </w:pPr>
    </w:p>
    <w:p w14:paraId="7A385809" w14:textId="191B61F3"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RISORSE DEL</w:t>
      </w:r>
      <w:r w:rsidR="005F72B7">
        <w:rPr>
          <w:b/>
          <w:bCs/>
          <w:sz w:val="22"/>
          <w:szCs w:val="22"/>
        </w:rPr>
        <w:t xml:space="preserve"> COMUNE DI CIVTAVECCHIA</w:t>
      </w:r>
      <w:r w:rsidRPr="009F3F4A">
        <w:rPr>
          <w:b/>
          <w:bCs/>
          <w:sz w:val="22"/>
          <w:szCs w:val="22"/>
        </w:rPr>
        <w:t xml:space="preserve"> PER LA REALIZZAZIONE DEGLI INTERVENTI</w:t>
      </w:r>
    </w:p>
    <w:p w14:paraId="676113D6" w14:textId="522AC573" w:rsidR="003F3342" w:rsidRPr="009F3F4A" w:rsidRDefault="00A02D55" w:rsidP="009F3F4A">
      <w:pPr>
        <w:pStyle w:val="Corpodeltesto2"/>
        <w:numPr>
          <w:ilvl w:val="0"/>
          <w:numId w:val="25"/>
        </w:numPr>
        <w:spacing w:line="288" w:lineRule="auto"/>
        <w:ind w:left="0" w:firstLine="0"/>
        <w:jc w:val="both"/>
        <w:rPr>
          <w:sz w:val="22"/>
          <w:szCs w:val="22"/>
        </w:rPr>
      </w:pPr>
      <w:r w:rsidRPr="009F3F4A">
        <w:rPr>
          <w:sz w:val="22"/>
          <w:szCs w:val="22"/>
        </w:rPr>
        <w:t xml:space="preserve">L’importo complessivo riconosciuto dagli Enti affidanti per il </w:t>
      </w:r>
      <w:r w:rsidRPr="00D07A09">
        <w:rPr>
          <w:sz w:val="22"/>
          <w:szCs w:val="22"/>
        </w:rPr>
        <w:t xml:space="preserve">periodo </w:t>
      </w:r>
      <w:r w:rsidR="00DD70CC" w:rsidRPr="00D07A09">
        <w:rPr>
          <w:sz w:val="22"/>
          <w:szCs w:val="22"/>
        </w:rPr>
        <w:t>___________________</w:t>
      </w:r>
      <w:r w:rsidRPr="00D07A09">
        <w:rPr>
          <w:sz w:val="22"/>
          <w:szCs w:val="22"/>
        </w:rPr>
        <w:t xml:space="preserve"> - </w:t>
      </w:r>
      <w:r w:rsidR="00C64A5A" w:rsidRPr="00D07A09">
        <w:rPr>
          <w:sz w:val="22"/>
          <w:szCs w:val="22"/>
        </w:rPr>
        <w:t>________________________</w:t>
      </w:r>
      <w:r w:rsidRPr="00D07A09">
        <w:rPr>
          <w:sz w:val="22"/>
          <w:szCs w:val="22"/>
        </w:rPr>
        <w:t xml:space="preserve"> è pari ad </w:t>
      </w:r>
      <w:r w:rsidR="005E0F65" w:rsidRPr="00D07A09">
        <w:t xml:space="preserve">€ </w:t>
      </w:r>
      <w:bookmarkStart w:id="2" w:name="_Hlk200527695"/>
      <w:r w:rsidR="005F72B7" w:rsidRPr="00D07A09">
        <w:t>____________</w:t>
      </w:r>
      <w:r w:rsidR="005E0F65" w:rsidRPr="00D07A09">
        <w:t>)</w:t>
      </w:r>
      <w:bookmarkEnd w:id="2"/>
      <w:r w:rsidR="00F03D86" w:rsidRPr="00D07A09">
        <w:rPr>
          <w:sz w:val="22"/>
          <w:szCs w:val="22"/>
        </w:rPr>
        <w:t xml:space="preserve">, </w:t>
      </w:r>
      <w:r w:rsidRPr="00D07A09">
        <w:rPr>
          <w:sz w:val="22"/>
          <w:szCs w:val="22"/>
        </w:rPr>
        <w:t>che sarà liquidato s</w:t>
      </w:r>
      <w:r w:rsidRPr="009F3F4A">
        <w:rPr>
          <w:sz w:val="22"/>
          <w:szCs w:val="22"/>
        </w:rPr>
        <w:t>econdo le seguenti modalità:</w:t>
      </w:r>
    </w:p>
    <w:p w14:paraId="0A0EAAB0" w14:textId="58D4F7F0" w:rsidR="009527B6" w:rsidRPr="009F3F4A" w:rsidRDefault="00A02D55" w:rsidP="009F3F4A">
      <w:pPr>
        <w:pStyle w:val="Paragrafoelenco"/>
        <w:numPr>
          <w:ilvl w:val="0"/>
          <w:numId w:val="27"/>
        </w:numPr>
        <w:spacing w:line="288" w:lineRule="auto"/>
        <w:ind w:left="0" w:firstLine="0"/>
        <w:jc w:val="both"/>
        <w:rPr>
          <w:sz w:val="22"/>
          <w:szCs w:val="22"/>
        </w:rPr>
      </w:pPr>
      <w:r w:rsidRPr="009F3F4A">
        <w:rPr>
          <w:sz w:val="22"/>
          <w:szCs w:val="22"/>
        </w:rPr>
        <w:t xml:space="preserve">l’Ente Attuatore dovrà emettere </w:t>
      </w:r>
      <w:r w:rsidR="00EE7D3B" w:rsidRPr="009F3F4A">
        <w:rPr>
          <w:sz w:val="22"/>
          <w:szCs w:val="22"/>
        </w:rPr>
        <w:t>mensilmente</w:t>
      </w:r>
      <w:r w:rsidRPr="009F3F4A">
        <w:rPr>
          <w:sz w:val="22"/>
          <w:szCs w:val="22"/>
        </w:rPr>
        <w:t xml:space="preserve"> fattura alla qual</w:t>
      </w:r>
      <w:r w:rsidR="009D2B76" w:rsidRPr="009F3F4A">
        <w:rPr>
          <w:sz w:val="22"/>
          <w:szCs w:val="22"/>
        </w:rPr>
        <w:t>e</w:t>
      </w:r>
      <w:r w:rsidRPr="009F3F4A">
        <w:rPr>
          <w:sz w:val="22"/>
          <w:szCs w:val="22"/>
        </w:rPr>
        <w:t xml:space="preserve"> dovrà essere allegata la seguente documentazione:</w:t>
      </w:r>
    </w:p>
    <w:p w14:paraId="24090BD8" w14:textId="77777777" w:rsidR="009527B6" w:rsidRPr="009F3F4A" w:rsidRDefault="00A02D55" w:rsidP="009F3F4A">
      <w:pPr>
        <w:pStyle w:val="Paragrafoelenco"/>
        <w:numPr>
          <w:ilvl w:val="0"/>
          <w:numId w:val="28"/>
        </w:numPr>
        <w:spacing w:line="288" w:lineRule="auto"/>
        <w:ind w:left="0" w:firstLine="0"/>
        <w:jc w:val="both"/>
        <w:rPr>
          <w:sz w:val="22"/>
          <w:szCs w:val="22"/>
        </w:rPr>
      </w:pPr>
      <w:r w:rsidRPr="009F3F4A">
        <w:rPr>
          <w:sz w:val="22"/>
          <w:szCs w:val="22"/>
        </w:rPr>
        <w:t>reports delle ore effettivamente lavorate nel mese da ogni singolo operatore impiegato, con riferimento al contingente di personale minimo richiesto;</w:t>
      </w:r>
    </w:p>
    <w:p w14:paraId="419FD40D" w14:textId="6C4812E0" w:rsidR="003F3342" w:rsidRPr="009F3F4A" w:rsidRDefault="00A02D55" w:rsidP="009F3F4A">
      <w:pPr>
        <w:pStyle w:val="Paragrafoelenco"/>
        <w:numPr>
          <w:ilvl w:val="0"/>
          <w:numId w:val="28"/>
        </w:numPr>
        <w:spacing w:line="288" w:lineRule="auto"/>
        <w:ind w:left="0" w:firstLine="0"/>
        <w:jc w:val="both"/>
        <w:rPr>
          <w:sz w:val="22"/>
          <w:szCs w:val="22"/>
        </w:rPr>
      </w:pPr>
      <w:r w:rsidRPr="009F3F4A">
        <w:rPr>
          <w:sz w:val="22"/>
          <w:szCs w:val="22"/>
        </w:rPr>
        <w:t>report di eventuali ulteriori ore di servizio svolte da personale messo a disposizione dall’Ente Attuatore in sede di coprogettazione.</w:t>
      </w:r>
    </w:p>
    <w:p w14:paraId="52B80DDD" w14:textId="1BA4E625" w:rsidR="003F3342" w:rsidRPr="009F3F4A" w:rsidRDefault="00A02D55" w:rsidP="009F3F4A">
      <w:pPr>
        <w:pStyle w:val="Corpodeltesto2"/>
        <w:numPr>
          <w:ilvl w:val="0"/>
          <w:numId w:val="25"/>
        </w:numPr>
        <w:spacing w:line="288" w:lineRule="auto"/>
        <w:ind w:left="0" w:firstLine="0"/>
        <w:jc w:val="both"/>
        <w:rPr>
          <w:sz w:val="22"/>
          <w:szCs w:val="22"/>
        </w:rPr>
      </w:pPr>
      <w:r w:rsidRPr="009F3F4A">
        <w:rPr>
          <w:sz w:val="22"/>
          <w:szCs w:val="22"/>
        </w:rPr>
        <w:lastRenderedPageBreak/>
        <w:t xml:space="preserve">L’Ente Attuatore con la sottoscrizione della presente Convenzione espressamente accetta quanto previsto dalla vigente disciplina in materia di tracciabilità dei flussi finanziari e per gli effetti dichiara che utilizzerà il seguente C/C intestato </w:t>
      </w:r>
      <w:r w:rsidR="00DD70CC" w:rsidRPr="009F3F4A">
        <w:rPr>
          <w:sz w:val="22"/>
          <w:szCs w:val="22"/>
        </w:rPr>
        <w:t>__________________________________________</w:t>
      </w:r>
      <w:r w:rsidRPr="009F3F4A">
        <w:rPr>
          <w:sz w:val="22"/>
          <w:szCs w:val="22"/>
        </w:rPr>
        <w:t xml:space="preserve">, avente le seguenti coordinate: </w:t>
      </w:r>
      <w:r w:rsidR="00DD70CC" w:rsidRPr="009F3F4A">
        <w:rPr>
          <w:color w:val="000000" w:themeColor="text1"/>
          <w:sz w:val="22"/>
          <w:szCs w:val="22"/>
        </w:rPr>
        <w:t>______________________________________</w:t>
      </w:r>
      <w:r w:rsidR="003D73F0">
        <w:rPr>
          <w:color w:val="000000" w:themeColor="text1"/>
          <w:sz w:val="22"/>
          <w:szCs w:val="22"/>
        </w:rPr>
        <w:t>.</w:t>
      </w:r>
    </w:p>
    <w:p w14:paraId="79F8B4A5" w14:textId="77777777" w:rsidR="003F3342" w:rsidRPr="009F3F4A" w:rsidRDefault="003F3342" w:rsidP="009F3F4A">
      <w:pPr>
        <w:spacing w:line="288" w:lineRule="auto"/>
        <w:jc w:val="both"/>
        <w:rPr>
          <w:sz w:val="22"/>
          <w:szCs w:val="22"/>
        </w:rPr>
      </w:pPr>
    </w:p>
    <w:p w14:paraId="3AA9AFF0" w14:textId="73679E6F"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DIVIETO DI CESSIONE</w:t>
      </w:r>
    </w:p>
    <w:p w14:paraId="48F8B251" w14:textId="426AA94C" w:rsidR="00EF3B5D" w:rsidRPr="009F3F4A" w:rsidRDefault="00EF3B5D" w:rsidP="009F3F4A">
      <w:pPr>
        <w:pStyle w:val="Paragrafoelenco"/>
        <w:numPr>
          <w:ilvl w:val="0"/>
          <w:numId w:val="29"/>
        </w:numPr>
        <w:spacing w:line="288" w:lineRule="auto"/>
        <w:ind w:left="0" w:firstLine="0"/>
        <w:jc w:val="both"/>
        <w:rPr>
          <w:sz w:val="22"/>
          <w:szCs w:val="22"/>
        </w:rPr>
      </w:pPr>
      <w:r w:rsidRPr="009F3F4A">
        <w:rPr>
          <w:sz w:val="22"/>
          <w:szCs w:val="22"/>
        </w:rPr>
        <w:t>È vietato cedere, anche parzialmente, la presente Convenzione, i relativi crediti e fatture, pena l'immediata risoluzione della stessa e il risarcimento dei danni e delle spese causate al</w:t>
      </w:r>
      <w:r w:rsidR="003D73F0">
        <w:rPr>
          <w:sz w:val="22"/>
          <w:szCs w:val="22"/>
        </w:rPr>
        <w:t xml:space="preserve"> Comune di </w:t>
      </w:r>
      <w:r w:rsidR="001E5462">
        <w:rPr>
          <w:sz w:val="22"/>
          <w:szCs w:val="22"/>
        </w:rPr>
        <w:t>Priverno</w:t>
      </w:r>
      <w:r w:rsidRPr="009F3F4A">
        <w:rPr>
          <w:sz w:val="22"/>
          <w:szCs w:val="22"/>
        </w:rPr>
        <w:t>.</w:t>
      </w:r>
    </w:p>
    <w:p w14:paraId="136CA102" w14:textId="77777777" w:rsidR="00E379BC" w:rsidRPr="009F3F4A" w:rsidRDefault="00EF3B5D" w:rsidP="009F3F4A">
      <w:pPr>
        <w:pStyle w:val="Paragrafoelenco"/>
        <w:numPr>
          <w:ilvl w:val="0"/>
          <w:numId w:val="29"/>
        </w:numPr>
        <w:spacing w:line="288" w:lineRule="auto"/>
        <w:ind w:left="0" w:firstLine="0"/>
        <w:jc w:val="both"/>
        <w:rPr>
          <w:sz w:val="22"/>
          <w:szCs w:val="22"/>
        </w:rPr>
      </w:pPr>
      <w:r w:rsidRPr="009F3F4A">
        <w:rPr>
          <w:sz w:val="22"/>
          <w:szCs w:val="22"/>
        </w:rPr>
        <w:t xml:space="preserve">È fatto divieto di subappaltare totalmente o parzialmente le attività, al di fuori degli eventuali rapporti di partenariato, individuati in sede di </w:t>
      </w:r>
      <w:r w:rsidR="00E379BC" w:rsidRPr="009F3F4A">
        <w:rPr>
          <w:sz w:val="22"/>
          <w:szCs w:val="22"/>
        </w:rPr>
        <w:t>o</w:t>
      </w:r>
      <w:r w:rsidRPr="009F3F4A">
        <w:rPr>
          <w:sz w:val="22"/>
          <w:szCs w:val="22"/>
        </w:rPr>
        <w:t>fferta, pena l’immediata risoluzione della Convenzione ed il risarcimento dei danni, e di quanto previsto dalla vigente disciplina di riferimento, in quanto applicabile.</w:t>
      </w:r>
    </w:p>
    <w:p w14:paraId="61281A33" w14:textId="7357956D" w:rsidR="003F3342" w:rsidRPr="009F3F4A" w:rsidRDefault="00A02D55" w:rsidP="009F3F4A">
      <w:pPr>
        <w:pStyle w:val="Paragrafoelenco"/>
        <w:numPr>
          <w:ilvl w:val="0"/>
          <w:numId w:val="29"/>
        </w:numPr>
        <w:spacing w:line="288" w:lineRule="auto"/>
        <w:ind w:left="0" w:firstLine="0"/>
        <w:jc w:val="both"/>
        <w:rPr>
          <w:sz w:val="22"/>
          <w:szCs w:val="22"/>
        </w:rPr>
      </w:pPr>
      <w:r w:rsidRPr="009F3F4A">
        <w:rPr>
          <w:sz w:val="22"/>
          <w:szCs w:val="22"/>
        </w:rPr>
        <w:t>Con la sottoscrizione della presente Convenzione l’Ente Attuatore assume l’impegno – in attuazione del principio di buona fede – di comunicare al</w:t>
      </w:r>
      <w:r w:rsidR="00526566">
        <w:rPr>
          <w:sz w:val="22"/>
          <w:szCs w:val="22"/>
        </w:rPr>
        <w:t xml:space="preserve"> Comune di </w:t>
      </w:r>
      <w:r w:rsidR="001E5462">
        <w:rPr>
          <w:sz w:val="22"/>
          <w:szCs w:val="22"/>
        </w:rPr>
        <w:t>Priverno</w:t>
      </w:r>
      <w:r w:rsidRPr="009F3F4A">
        <w:rPr>
          <w:sz w:val="22"/>
          <w:szCs w:val="22"/>
        </w:rPr>
        <w:t xml:space="preserve"> le criticità e le problematiche che dovessero insorgere al fine di poter scongiurare, ove possibile, le ipotesi previste dal precedente comma.</w:t>
      </w:r>
    </w:p>
    <w:p w14:paraId="5A820891" w14:textId="77777777" w:rsidR="003F3342" w:rsidRPr="009F3F4A" w:rsidRDefault="003F3342" w:rsidP="009F3F4A">
      <w:pPr>
        <w:spacing w:line="288" w:lineRule="auto"/>
        <w:jc w:val="both"/>
        <w:rPr>
          <w:sz w:val="22"/>
          <w:szCs w:val="22"/>
        </w:rPr>
      </w:pPr>
    </w:p>
    <w:p w14:paraId="2349475D" w14:textId="6752B344"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VERIFICHE E CONTROLLI IN CORSO DI ESECUZIONE DELLE ATTIVITA’ OGGETTO DELLA CONVENZIONE</w:t>
      </w:r>
    </w:p>
    <w:p w14:paraId="29D45351" w14:textId="1FFE5FA6" w:rsidR="003F3342" w:rsidRPr="009F3F4A" w:rsidRDefault="00526566" w:rsidP="009F3F4A">
      <w:pPr>
        <w:pStyle w:val="Paragrafoelenco"/>
        <w:numPr>
          <w:ilvl w:val="0"/>
          <w:numId w:val="30"/>
        </w:numPr>
        <w:spacing w:line="288" w:lineRule="auto"/>
        <w:ind w:left="0" w:firstLine="0"/>
        <w:jc w:val="both"/>
        <w:rPr>
          <w:sz w:val="22"/>
          <w:szCs w:val="22"/>
        </w:rPr>
      </w:pPr>
      <w:r>
        <w:rPr>
          <w:sz w:val="22"/>
          <w:szCs w:val="22"/>
        </w:rPr>
        <w:t xml:space="preserve">Il Comune di </w:t>
      </w:r>
      <w:r w:rsidR="001E5462">
        <w:rPr>
          <w:sz w:val="22"/>
          <w:szCs w:val="22"/>
        </w:rPr>
        <w:t>Priverno</w:t>
      </w:r>
      <w:r w:rsidR="00A02D55" w:rsidRPr="009F3F4A">
        <w:rPr>
          <w:sz w:val="22"/>
          <w:szCs w:val="22"/>
        </w:rPr>
        <w:t xml:space="preserve"> assicura il controllo e la vigilanza delle prestazioni erogate dall’Ente Attuatore partner,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dell’Ente Attuatore partner, che è tenuto ad apportare le variazioni richieste.</w:t>
      </w:r>
    </w:p>
    <w:p w14:paraId="4847B819" w14:textId="77777777" w:rsidR="005506A0" w:rsidRPr="009F3F4A" w:rsidRDefault="005506A0" w:rsidP="009F3F4A">
      <w:pPr>
        <w:spacing w:line="288" w:lineRule="auto"/>
        <w:jc w:val="center"/>
        <w:rPr>
          <w:sz w:val="22"/>
          <w:szCs w:val="22"/>
        </w:rPr>
      </w:pPr>
    </w:p>
    <w:p w14:paraId="518D1547" w14:textId="6A045386"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TRATTAMENTO DEI DATI PERSONALI</w:t>
      </w:r>
    </w:p>
    <w:p w14:paraId="25DBE80F" w14:textId="09BBF722" w:rsidR="00554D0C" w:rsidRPr="009F3F4A" w:rsidRDefault="00A02D55" w:rsidP="009F3F4A">
      <w:pPr>
        <w:pStyle w:val="Paragrafoelenco"/>
        <w:numPr>
          <w:ilvl w:val="0"/>
          <w:numId w:val="31"/>
        </w:numPr>
        <w:spacing w:line="288" w:lineRule="auto"/>
        <w:ind w:left="0" w:firstLine="0"/>
        <w:jc w:val="both"/>
        <w:rPr>
          <w:sz w:val="22"/>
          <w:szCs w:val="22"/>
        </w:rPr>
      </w:pPr>
      <w:r w:rsidRPr="009F3F4A">
        <w:rPr>
          <w:sz w:val="22"/>
          <w:szCs w:val="22"/>
        </w:rPr>
        <w:t xml:space="preserve">Ai sensi della vigente disciplina in materia di protezione dei dati personali, l’Ente Attuatore partner assume la qualifica di responsabile del trattamento per i dati trattati in esecuzione della presente Convenzione, la cui titolarità resta in capo </w:t>
      </w:r>
      <w:r w:rsidR="00696AE6">
        <w:rPr>
          <w:sz w:val="22"/>
          <w:szCs w:val="22"/>
        </w:rPr>
        <w:t xml:space="preserve">al Comune di </w:t>
      </w:r>
      <w:r w:rsidR="001E5462">
        <w:rPr>
          <w:sz w:val="22"/>
          <w:szCs w:val="22"/>
        </w:rPr>
        <w:t>Priverno</w:t>
      </w:r>
      <w:r w:rsidRPr="009F3F4A">
        <w:rPr>
          <w:sz w:val="22"/>
          <w:szCs w:val="22"/>
        </w:rPr>
        <w:t>.</w:t>
      </w:r>
    </w:p>
    <w:p w14:paraId="2F30B3FF" w14:textId="15ACF7AE" w:rsidR="003F3342" w:rsidRPr="009F3F4A" w:rsidRDefault="00FC1355" w:rsidP="009F3F4A">
      <w:pPr>
        <w:pStyle w:val="Paragrafoelenco"/>
        <w:numPr>
          <w:ilvl w:val="0"/>
          <w:numId w:val="31"/>
        </w:numPr>
        <w:spacing w:line="288" w:lineRule="auto"/>
        <w:ind w:left="0" w:firstLine="0"/>
        <w:jc w:val="both"/>
        <w:rPr>
          <w:sz w:val="22"/>
          <w:szCs w:val="22"/>
        </w:rPr>
      </w:pPr>
      <w:r w:rsidRPr="00FC1355">
        <w:rPr>
          <w:sz w:val="22"/>
          <w:szCs w:val="22"/>
        </w:rPr>
        <w:t xml:space="preserve">Il titolare del trattamento dei dati, ai sensi dell'art. 13, comma 1, lettera a) del regolamento (UE) 2016/679 è </w:t>
      </w:r>
      <w:r w:rsidR="00696AE6">
        <w:rPr>
          <w:sz w:val="22"/>
          <w:szCs w:val="22"/>
        </w:rPr>
        <w:t xml:space="preserve">il Comune di </w:t>
      </w:r>
      <w:r w:rsidR="001E5462">
        <w:rPr>
          <w:sz w:val="22"/>
          <w:szCs w:val="22"/>
        </w:rPr>
        <w:t>Priverno</w:t>
      </w:r>
      <w:r w:rsidRPr="00FC1355">
        <w:rPr>
          <w:sz w:val="22"/>
          <w:szCs w:val="22"/>
        </w:rPr>
        <w:t>.</w:t>
      </w:r>
      <w:r w:rsidR="00696AE6">
        <w:rPr>
          <w:sz w:val="22"/>
          <w:szCs w:val="22"/>
        </w:rPr>
        <w:t xml:space="preserve"> </w:t>
      </w:r>
      <w:r w:rsidR="00A02D55" w:rsidRPr="009F3F4A">
        <w:rPr>
          <w:sz w:val="22"/>
          <w:szCs w:val="22"/>
        </w:rPr>
        <w:t>L’Ente Attuatore partner:</w:t>
      </w:r>
    </w:p>
    <w:p w14:paraId="557117AB" w14:textId="77777777" w:rsidR="008B0FE7"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dichiara di essere consapevole che i dati che tratta nell’espletamento delle Attività sono dati personali e quindi, come tali, essi sono soggetti all’applicazione del Codice per la protezione dei dati personali;</w:t>
      </w:r>
    </w:p>
    <w:p w14:paraId="2C399648" w14:textId="77777777" w:rsidR="008B0FE7"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si obbliga ad ottemperare agli obblighi previsti dalla vigente disciplina anche con riferimento alla disciplina ivi contenuta rispetto ai dati personali sensibili e giudiziari;</w:t>
      </w:r>
    </w:p>
    <w:p w14:paraId="573E2D13" w14:textId="452AB0BD" w:rsidR="00720CCB"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 xml:space="preserve">si impegna a rispettare le eventuali istruzioni specifiche ricevute relativamente a peculiari aspetti inerenti </w:t>
      </w:r>
      <w:r w:rsidR="00720CCB" w:rsidRPr="009F3F4A">
        <w:rPr>
          <w:sz w:val="22"/>
          <w:szCs w:val="22"/>
        </w:rPr>
        <w:t>alla</w:t>
      </w:r>
      <w:r w:rsidRPr="009F3F4A">
        <w:rPr>
          <w:sz w:val="22"/>
          <w:szCs w:val="22"/>
        </w:rPr>
        <w:t xml:space="preserve"> presente Convenzione;</w:t>
      </w:r>
    </w:p>
    <w:p w14:paraId="66986070" w14:textId="77777777" w:rsidR="00720CCB"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i impegna a nominare i soggetti incaricati del trattamento stesso e di impartire loro specifiche istruzioni relative al trattamento dei dati loro affidato;</w:t>
      </w:r>
    </w:p>
    <w:p w14:paraId="57114C5D" w14:textId="388DDCD6" w:rsidR="00720CCB"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 xml:space="preserve">si impegna a comunicare </w:t>
      </w:r>
      <w:r w:rsidR="00696AE6">
        <w:rPr>
          <w:sz w:val="22"/>
          <w:szCs w:val="22"/>
        </w:rPr>
        <w:t xml:space="preserve">al Comune di </w:t>
      </w:r>
      <w:r w:rsidR="001E5462">
        <w:rPr>
          <w:sz w:val="22"/>
          <w:szCs w:val="22"/>
        </w:rPr>
        <w:t>Priverno</w:t>
      </w:r>
      <w:r w:rsidRPr="009F3F4A">
        <w:rPr>
          <w:sz w:val="22"/>
          <w:szCs w:val="22"/>
        </w:rPr>
        <w:t xml:space="preserve"> ogni eventuale affidamento a soggetti terzi di operazioni di trattamento di dati personali di cui è titolare, affinché quest’ultima ai fini della legittimità del trattamento affidato, possa nominare tali soggetti terzi responsabili del trattamento;</w:t>
      </w:r>
    </w:p>
    <w:p w14:paraId="1E70B4F1" w14:textId="77777777" w:rsidR="007C2A2C"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si impegna a nominare ed indicare una persona fisica referente per la protezione dei dati personali;</w:t>
      </w:r>
    </w:p>
    <w:p w14:paraId="7C68062F" w14:textId="6B04CDBB" w:rsidR="007C2A2C"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 xml:space="preserve">si impegna a relazionare con cadenza annuale sullo stato del trattamento dei dati personali e sulle misure di sicurezza adottate e si obbliga ad allertare immediatamente </w:t>
      </w:r>
      <w:r w:rsidR="00696AE6">
        <w:rPr>
          <w:sz w:val="22"/>
          <w:szCs w:val="22"/>
        </w:rPr>
        <w:t xml:space="preserve">il Comune di </w:t>
      </w:r>
      <w:r w:rsidR="001E5462">
        <w:rPr>
          <w:sz w:val="22"/>
          <w:szCs w:val="22"/>
        </w:rPr>
        <w:t>Priverno</w:t>
      </w:r>
      <w:r w:rsidRPr="009F3F4A">
        <w:rPr>
          <w:sz w:val="22"/>
          <w:szCs w:val="22"/>
        </w:rPr>
        <w:t xml:space="preserve"> in caso di situazioni anomale o di emergenze;</w:t>
      </w:r>
    </w:p>
    <w:p w14:paraId="168DCDC8" w14:textId="30F9DB8A" w:rsidR="003F3342" w:rsidRPr="009F3F4A" w:rsidRDefault="00A02D55" w:rsidP="009F3F4A">
      <w:pPr>
        <w:pStyle w:val="Paragrafoelenco"/>
        <w:numPr>
          <w:ilvl w:val="1"/>
          <w:numId w:val="1"/>
        </w:numPr>
        <w:spacing w:line="288" w:lineRule="auto"/>
        <w:ind w:left="0" w:firstLine="0"/>
        <w:jc w:val="both"/>
        <w:rPr>
          <w:sz w:val="22"/>
          <w:szCs w:val="22"/>
        </w:rPr>
      </w:pPr>
      <w:r w:rsidRPr="009F3F4A">
        <w:rPr>
          <w:sz w:val="22"/>
          <w:szCs w:val="22"/>
        </w:rPr>
        <w:t>consente l’accesso degli Enti affidanti al fine di effettuare verifiche periodiche in ordine alla modalità dei trattamenti ed all’applicazione delle norme di sicurezza adottate.</w:t>
      </w:r>
    </w:p>
    <w:p w14:paraId="591C21AF" w14:textId="77777777" w:rsidR="003F3342" w:rsidRPr="009F3F4A" w:rsidRDefault="003F3342" w:rsidP="009F3F4A">
      <w:pPr>
        <w:spacing w:line="288" w:lineRule="auto"/>
        <w:jc w:val="both"/>
        <w:rPr>
          <w:sz w:val="22"/>
          <w:szCs w:val="22"/>
        </w:rPr>
      </w:pPr>
    </w:p>
    <w:p w14:paraId="2C0C1BF0" w14:textId="1E216B62" w:rsidR="003F3342" w:rsidRPr="009F3F4A" w:rsidRDefault="007C2A2C" w:rsidP="009F3F4A">
      <w:pPr>
        <w:pStyle w:val="Paragrafoelenco"/>
        <w:numPr>
          <w:ilvl w:val="0"/>
          <w:numId w:val="38"/>
        </w:numPr>
        <w:spacing w:line="288" w:lineRule="auto"/>
        <w:ind w:left="0" w:firstLine="0"/>
        <w:rPr>
          <w:b/>
          <w:bCs/>
          <w:sz w:val="22"/>
          <w:szCs w:val="22"/>
        </w:rPr>
      </w:pPr>
      <w:r w:rsidRPr="009F3F4A">
        <w:rPr>
          <w:b/>
          <w:bCs/>
          <w:sz w:val="22"/>
          <w:szCs w:val="22"/>
        </w:rPr>
        <w:t>INADEMPIENZE E PENAL</w:t>
      </w:r>
      <w:r w:rsidR="005506A0" w:rsidRPr="009F3F4A">
        <w:rPr>
          <w:b/>
          <w:bCs/>
          <w:sz w:val="22"/>
          <w:szCs w:val="22"/>
        </w:rPr>
        <w:t>I</w:t>
      </w:r>
    </w:p>
    <w:p w14:paraId="73E27C4E" w14:textId="37225B92" w:rsidR="00CD1787"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Qualora gli Enti affidanti accertino il ritardo, l’inadempimento, l’inesattezza o la violazione rispetto agli obblighi stabiliti nei documenti che compongono la presente convenzione da parte dell’Ente Attuatore</w:t>
      </w:r>
      <w:r w:rsidR="007C2A2C" w:rsidRPr="009F3F4A">
        <w:rPr>
          <w:sz w:val="22"/>
          <w:szCs w:val="22"/>
        </w:rPr>
        <w:t xml:space="preserve"> </w:t>
      </w:r>
      <w:r w:rsidRPr="009F3F4A">
        <w:rPr>
          <w:sz w:val="22"/>
          <w:szCs w:val="22"/>
        </w:rPr>
        <w:t xml:space="preserve">partner, provvederà ad applicare le </w:t>
      </w:r>
      <w:r w:rsidR="00CD1787" w:rsidRPr="009F3F4A">
        <w:rPr>
          <w:sz w:val="22"/>
          <w:szCs w:val="22"/>
        </w:rPr>
        <w:t>sottoelencate</w:t>
      </w:r>
      <w:r w:rsidRPr="009F3F4A">
        <w:rPr>
          <w:sz w:val="22"/>
          <w:szCs w:val="22"/>
        </w:rPr>
        <w:t xml:space="preserve"> penali contrattuali:</w:t>
      </w:r>
    </w:p>
    <w:p w14:paraId="1ADC0F18" w14:textId="30A1BC85" w:rsidR="00EF62D5" w:rsidRPr="009F3F4A" w:rsidRDefault="00EF62D5" w:rsidP="009F3F4A">
      <w:pPr>
        <w:pStyle w:val="Paragrafoelenco"/>
        <w:numPr>
          <w:ilvl w:val="1"/>
          <w:numId w:val="32"/>
        </w:numPr>
        <w:spacing w:line="288" w:lineRule="auto"/>
        <w:ind w:left="0" w:firstLine="0"/>
        <w:jc w:val="both"/>
        <w:rPr>
          <w:sz w:val="22"/>
          <w:szCs w:val="22"/>
        </w:rPr>
      </w:pPr>
      <w:r w:rsidRPr="009F3F4A">
        <w:rPr>
          <w:sz w:val="22"/>
          <w:szCs w:val="22"/>
        </w:rPr>
        <w:t>mancata avv</w:t>
      </w:r>
      <w:r w:rsidR="00D812F5" w:rsidRPr="009F3F4A">
        <w:rPr>
          <w:sz w:val="22"/>
          <w:szCs w:val="22"/>
        </w:rPr>
        <w:t>io attività entro</w:t>
      </w:r>
      <w:r w:rsidRPr="009F3F4A">
        <w:rPr>
          <w:sz w:val="22"/>
          <w:szCs w:val="22"/>
        </w:rPr>
        <w:t xml:space="preserve"> la data</w:t>
      </w:r>
      <w:r w:rsidR="00D812F5" w:rsidRPr="009F3F4A">
        <w:rPr>
          <w:sz w:val="22"/>
          <w:szCs w:val="22"/>
        </w:rPr>
        <w:t xml:space="preserve"> del </w:t>
      </w:r>
      <w:r w:rsidR="00DD70CC" w:rsidRPr="009F3F4A">
        <w:rPr>
          <w:sz w:val="22"/>
          <w:szCs w:val="22"/>
        </w:rPr>
        <w:t>__________________________</w:t>
      </w:r>
      <w:r w:rsidRPr="009F3F4A">
        <w:rPr>
          <w:sz w:val="22"/>
          <w:szCs w:val="22"/>
        </w:rPr>
        <w:t>: applicazione di una penale di €</w:t>
      </w:r>
      <w:r w:rsidR="00DD70CC" w:rsidRPr="009F3F4A">
        <w:rPr>
          <w:sz w:val="22"/>
          <w:szCs w:val="22"/>
        </w:rPr>
        <w:t xml:space="preserve"> </w:t>
      </w:r>
      <w:r w:rsidR="00B23210" w:rsidRPr="009F3F4A">
        <w:rPr>
          <w:sz w:val="22"/>
          <w:szCs w:val="22"/>
        </w:rPr>
        <w:t>5</w:t>
      </w:r>
      <w:r w:rsidRPr="009F3F4A">
        <w:rPr>
          <w:sz w:val="22"/>
          <w:szCs w:val="22"/>
        </w:rPr>
        <w:t xml:space="preserve">00,00/ giorno di ritardo; </w:t>
      </w:r>
    </w:p>
    <w:p w14:paraId="5280BF8C" w14:textId="47CA0CF6" w:rsidR="00CD1787" w:rsidRPr="009F3F4A" w:rsidRDefault="00A02D55" w:rsidP="009F3F4A">
      <w:pPr>
        <w:pStyle w:val="Paragrafoelenco"/>
        <w:numPr>
          <w:ilvl w:val="1"/>
          <w:numId w:val="32"/>
        </w:numPr>
        <w:spacing w:line="288" w:lineRule="auto"/>
        <w:ind w:left="0" w:firstLine="0"/>
        <w:jc w:val="both"/>
        <w:rPr>
          <w:sz w:val="22"/>
          <w:szCs w:val="22"/>
        </w:rPr>
      </w:pPr>
      <w:r w:rsidRPr="009F3F4A">
        <w:rPr>
          <w:sz w:val="22"/>
          <w:szCs w:val="22"/>
        </w:rPr>
        <w:t xml:space="preserve">impiego di personale con titoli diversi da quelli richiesti/offerti: applicazione di una penale </w:t>
      </w:r>
      <w:r w:rsidR="007C2A2C" w:rsidRPr="009F3F4A">
        <w:rPr>
          <w:sz w:val="22"/>
          <w:szCs w:val="22"/>
        </w:rPr>
        <w:t>di €</w:t>
      </w:r>
      <w:r w:rsidRPr="009F3F4A">
        <w:rPr>
          <w:sz w:val="22"/>
          <w:szCs w:val="22"/>
        </w:rPr>
        <w:t xml:space="preserve"> 150,00/giorno per ogni operatore;</w:t>
      </w:r>
    </w:p>
    <w:p w14:paraId="66A24DFB" w14:textId="0FEF7154" w:rsidR="00CD1787" w:rsidRPr="009F3F4A" w:rsidRDefault="00A02D55" w:rsidP="009F3F4A">
      <w:pPr>
        <w:pStyle w:val="Paragrafoelenco"/>
        <w:numPr>
          <w:ilvl w:val="1"/>
          <w:numId w:val="32"/>
        </w:numPr>
        <w:spacing w:line="288" w:lineRule="auto"/>
        <w:ind w:left="0" w:firstLine="0"/>
        <w:jc w:val="both"/>
        <w:rPr>
          <w:sz w:val="22"/>
          <w:szCs w:val="22"/>
        </w:rPr>
      </w:pPr>
      <w:r w:rsidRPr="009F3F4A">
        <w:rPr>
          <w:sz w:val="22"/>
          <w:szCs w:val="22"/>
        </w:rPr>
        <w:t xml:space="preserve">mancata immediata sostituzione del personale assente per diversa causa: </w:t>
      </w:r>
      <w:r w:rsidR="00DD70CC" w:rsidRPr="009F3F4A">
        <w:rPr>
          <w:sz w:val="22"/>
          <w:szCs w:val="22"/>
        </w:rPr>
        <w:t>a</w:t>
      </w:r>
      <w:r w:rsidRPr="009F3F4A">
        <w:rPr>
          <w:sz w:val="22"/>
          <w:szCs w:val="22"/>
        </w:rPr>
        <w:t>pplicazione di una penale di €</w:t>
      </w:r>
      <w:r w:rsidR="00DD70CC" w:rsidRPr="009F3F4A">
        <w:rPr>
          <w:sz w:val="22"/>
          <w:szCs w:val="22"/>
        </w:rPr>
        <w:t xml:space="preserve"> </w:t>
      </w:r>
      <w:r w:rsidRPr="009F3F4A">
        <w:rPr>
          <w:sz w:val="22"/>
          <w:szCs w:val="22"/>
        </w:rPr>
        <w:t>150,00/giorno per ogni mancata sostituzione;</w:t>
      </w:r>
    </w:p>
    <w:p w14:paraId="6A14F489" w14:textId="671A17EE" w:rsidR="00CD1787" w:rsidRPr="009F3F4A" w:rsidRDefault="00A02D55" w:rsidP="009F3F4A">
      <w:pPr>
        <w:pStyle w:val="Paragrafoelenco"/>
        <w:numPr>
          <w:ilvl w:val="1"/>
          <w:numId w:val="32"/>
        </w:numPr>
        <w:spacing w:line="288" w:lineRule="auto"/>
        <w:ind w:left="0" w:firstLine="0"/>
        <w:jc w:val="both"/>
        <w:rPr>
          <w:sz w:val="22"/>
          <w:szCs w:val="22"/>
        </w:rPr>
      </w:pPr>
      <w:r w:rsidRPr="009F3F4A">
        <w:rPr>
          <w:sz w:val="22"/>
          <w:szCs w:val="22"/>
        </w:rPr>
        <w:t>mancato servizio per un intero giorno: applicazione di una penale di €</w:t>
      </w:r>
      <w:r w:rsidR="00DD70CC" w:rsidRPr="009F3F4A">
        <w:rPr>
          <w:sz w:val="22"/>
          <w:szCs w:val="22"/>
        </w:rPr>
        <w:t xml:space="preserve"> </w:t>
      </w:r>
      <w:r w:rsidRPr="009F3F4A">
        <w:rPr>
          <w:sz w:val="22"/>
          <w:szCs w:val="22"/>
        </w:rPr>
        <w:t>500,00/giorno;</w:t>
      </w:r>
    </w:p>
    <w:p w14:paraId="2EC4658C" w14:textId="31A9B72C" w:rsidR="00CD1787" w:rsidRPr="009F3F4A" w:rsidRDefault="00A02D55" w:rsidP="009F3F4A">
      <w:pPr>
        <w:pStyle w:val="Paragrafoelenco"/>
        <w:numPr>
          <w:ilvl w:val="1"/>
          <w:numId w:val="32"/>
        </w:numPr>
        <w:spacing w:line="288" w:lineRule="auto"/>
        <w:ind w:left="0" w:firstLine="0"/>
        <w:jc w:val="both"/>
        <w:rPr>
          <w:sz w:val="22"/>
          <w:szCs w:val="22"/>
        </w:rPr>
      </w:pPr>
      <w:r w:rsidRPr="009F3F4A">
        <w:rPr>
          <w:sz w:val="22"/>
          <w:szCs w:val="22"/>
        </w:rPr>
        <w:t>sostituzione del personale assente con operatori di qualifica e competenze diverse da quelle previste nel</w:t>
      </w:r>
      <w:r w:rsidR="00C8056A" w:rsidRPr="009F3F4A">
        <w:rPr>
          <w:sz w:val="22"/>
          <w:szCs w:val="22"/>
        </w:rPr>
        <w:t xml:space="preserve"> Progetto di massima</w:t>
      </w:r>
      <w:r w:rsidRPr="009F3F4A">
        <w:rPr>
          <w:sz w:val="22"/>
          <w:szCs w:val="22"/>
        </w:rPr>
        <w:t>: applicazione una penale di €</w:t>
      </w:r>
      <w:r w:rsidR="00DD70CC" w:rsidRPr="009F3F4A">
        <w:rPr>
          <w:sz w:val="22"/>
          <w:szCs w:val="22"/>
        </w:rPr>
        <w:t xml:space="preserve"> </w:t>
      </w:r>
      <w:r w:rsidRPr="009F3F4A">
        <w:rPr>
          <w:sz w:val="22"/>
          <w:szCs w:val="22"/>
        </w:rPr>
        <w:t>150,00/giorno per operatore;</w:t>
      </w:r>
    </w:p>
    <w:p w14:paraId="09E6EC0B" w14:textId="69182DE2" w:rsidR="0044622B" w:rsidRPr="009F3F4A" w:rsidRDefault="00A02D55" w:rsidP="009F3F4A">
      <w:pPr>
        <w:pStyle w:val="Paragrafoelenco"/>
        <w:numPr>
          <w:ilvl w:val="1"/>
          <w:numId w:val="32"/>
        </w:numPr>
        <w:spacing w:line="288" w:lineRule="auto"/>
        <w:ind w:left="0" w:firstLine="0"/>
        <w:jc w:val="both"/>
        <w:rPr>
          <w:sz w:val="22"/>
          <w:szCs w:val="22"/>
        </w:rPr>
      </w:pPr>
      <w:r w:rsidRPr="009F3F4A">
        <w:rPr>
          <w:sz w:val="22"/>
          <w:szCs w:val="22"/>
        </w:rPr>
        <w:t>mancata sostituzione del personale non idoneo: applicazione di una penale di €</w:t>
      </w:r>
      <w:r w:rsidR="00DD70CC" w:rsidRPr="009F3F4A">
        <w:rPr>
          <w:sz w:val="22"/>
          <w:szCs w:val="22"/>
        </w:rPr>
        <w:t xml:space="preserve"> </w:t>
      </w:r>
      <w:r w:rsidRPr="009F3F4A">
        <w:rPr>
          <w:sz w:val="22"/>
          <w:szCs w:val="22"/>
        </w:rPr>
        <w:t>200,00/giorno per operatore, per ogni giorno successivo al secondo dalla formale comunicazione del diniego di autorizzazione da parte dell’</w:t>
      </w:r>
      <w:r w:rsidR="009F3F4A">
        <w:rPr>
          <w:sz w:val="22"/>
          <w:szCs w:val="22"/>
        </w:rPr>
        <w:t>Amministrazione</w:t>
      </w:r>
      <w:r w:rsidRPr="009F3F4A">
        <w:rPr>
          <w:sz w:val="22"/>
          <w:szCs w:val="22"/>
        </w:rPr>
        <w:t xml:space="preserve"> procedente;</w:t>
      </w:r>
    </w:p>
    <w:p w14:paraId="153AF48F" w14:textId="48DBC9F8" w:rsidR="00711E4E"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 xml:space="preserve">Le penali </w:t>
      </w:r>
      <w:r w:rsidR="00711E4E" w:rsidRPr="009F3F4A">
        <w:rPr>
          <w:sz w:val="22"/>
          <w:szCs w:val="22"/>
        </w:rPr>
        <w:t>verranno applicate</w:t>
      </w:r>
      <w:r w:rsidRPr="009F3F4A">
        <w:rPr>
          <w:sz w:val="22"/>
          <w:szCs w:val="22"/>
        </w:rPr>
        <w:t xml:space="preserve"> con Determinazione Dirigenziale</w:t>
      </w:r>
      <w:r w:rsidR="00711E4E" w:rsidRPr="009F3F4A">
        <w:rPr>
          <w:sz w:val="22"/>
          <w:szCs w:val="22"/>
        </w:rPr>
        <w:t>;</w:t>
      </w:r>
    </w:p>
    <w:p w14:paraId="7CADCA93" w14:textId="5BB591A4" w:rsidR="00711E4E"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L’</w:t>
      </w:r>
      <w:r w:rsidR="009F3F4A">
        <w:rPr>
          <w:sz w:val="22"/>
          <w:szCs w:val="22"/>
        </w:rPr>
        <w:t>Amministrazione</w:t>
      </w:r>
      <w:r w:rsidRPr="009F3F4A">
        <w:rPr>
          <w:sz w:val="22"/>
          <w:szCs w:val="22"/>
        </w:rPr>
        <w:t xml:space="preserve"> Procedente procederà alla contestazione scritta delle inadempienze riscontrate all’Ente Attuatore partner a mezzo PEC</w:t>
      </w:r>
      <w:r w:rsidR="00711E4E" w:rsidRPr="009F3F4A">
        <w:rPr>
          <w:sz w:val="22"/>
          <w:szCs w:val="22"/>
        </w:rPr>
        <w:t xml:space="preserve">, </w:t>
      </w:r>
      <w:r w:rsidRPr="009F3F4A">
        <w:rPr>
          <w:sz w:val="22"/>
          <w:szCs w:val="22"/>
        </w:rPr>
        <w:t>ai fini dell’avvio del procedimento.</w:t>
      </w:r>
    </w:p>
    <w:p w14:paraId="23D4C513" w14:textId="2F72F0EC" w:rsidR="003B46CB"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La fase successiva all’avvio del procedimento sarà gestita secondo quanto stabilito dalla L.</w:t>
      </w:r>
      <w:r w:rsidR="00DD70CC" w:rsidRPr="009F3F4A">
        <w:rPr>
          <w:sz w:val="22"/>
          <w:szCs w:val="22"/>
        </w:rPr>
        <w:t xml:space="preserve"> </w:t>
      </w:r>
      <w:r w:rsidRPr="009F3F4A">
        <w:rPr>
          <w:sz w:val="22"/>
          <w:szCs w:val="22"/>
        </w:rPr>
        <w:t xml:space="preserve">241/90 e </w:t>
      </w:r>
      <w:proofErr w:type="gramStart"/>
      <w:r w:rsidRPr="009F3F4A">
        <w:rPr>
          <w:sz w:val="22"/>
          <w:szCs w:val="22"/>
        </w:rPr>
        <w:t>s.m.i..</w:t>
      </w:r>
      <w:proofErr w:type="gramEnd"/>
    </w:p>
    <w:p w14:paraId="4A4AE648" w14:textId="4692BD99" w:rsidR="003B46CB"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In caso di cumulo delle sanzioni l’</w:t>
      </w:r>
      <w:r w:rsidR="009F3F4A">
        <w:rPr>
          <w:sz w:val="22"/>
          <w:szCs w:val="22"/>
        </w:rPr>
        <w:t>Amministrazione</w:t>
      </w:r>
      <w:r w:rsidRPr="009F3F4A">
        <w:rPr>
          <w:sz w:val="22"/>
          <w:szCs w:val="22"/>
        </w:rPr>
        <w:t xml:space="preserve"> Procedente, sulla base della valutazione della gravità delle violazioni, potrà procedere alla risoluzione della presente Convenzione.</w:t>
      </w:r>
    </w:p>
    <w:p w14:paraId="117BC4D1" w14:textId="085D114C" w:rsidR="003F3342" w:rsidRPr="009F3F4A" w:rsidRDefault="00A02D55" w:rsidP="009F3F4A">
      <w:pPr>
        <w:pStyle w:val="Paragrafoelenco"/>
        <w:numPr>
          <w:ilvl w:val="3"/>
          <w:numId w:val="3"/>
        </w:numPr>
        <w:spacing w:line="288" w:lineRule="auto"/>
        <w:ind w:left="0" w:firstLine="0"/>
        <w:jc w:val="both"/>
        <w:rPr>
          <w:sz w:val="22"/>
          <w:szCs w:val="22"/>
        </w:rPr>
      </w:pPr>
      <w:r w:rsidRPr="009F3F4A">
        <w:rPr>
          <w:sz w:val="22"/>
          <w:szCs w:val="22"/>
        </w:rPr>
        <w:t>Per il recupero delle penalità l’</w:t>
      </w:r>
      <w:r w:rsidR="009F3F4A">
        <w:rPr>
          <w:sz w:val="22"/>
          <w:szCs w:val="22"/>
        </w:rPr>
        <w:t>Amministrazione</w:t>
      </w:r>
      <w:r w:rsidRPr="009F3F4A">
        <w:rPr>
          <w:sz w:val="22"/>
          <w:szCs w:val="22"/>
        </w:rPr>
        <w:t xml:space="preserve"> procedente potrà effettuare trattenute su quanto dovuto all’Ente attuatore partner o sulla cauzione prestata, che dovrà in tal caso essere immediatamente reintegrata.</w:t>
      </w:r>
    </w:p>
    <w:p w14:paraId="543A3F18" w14:textId="77777777" w:rsidR="003F3342" w:rsidRPr="009F3F4A" w:rsidRDefault="003F3342" w:rsidP="009F3F4A">
      <w:pPr>
        <w:spacing w:line="288" w:lineRule="auto"/>
        <w:jc w:val="both"/>
        <w:rPr>
          <w:sz w:val="22"/>
          <w:szCs w:val="22"/>
        </w:rPr>
      </w:pPr>
    </w:p>
    <w:p w14:paraId="07AD1970" w14:textId="5384D8E5"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RISOLUZIONE</w:t>
      </w:r>
    </w:p>
    <w:p w14:paraId="51158CD5" w14:textId="44196CBE" w:rsidR="003F3342" w:rsidRPr="009F3F4A" w:rsidRDefault="00A02D55" w:rsidP="009F3F4A">
      <w:pPr>
        <w:pStyle w:val="Paragrafoelenco"/>
        <w:numPr>
          <w:ilvl w:val="6"/>
          <w:numId w:val="3"/>
        </w:numPr>
        <w:spacing w:line="288" w:lineRule="auto"/>
        <w:ind w:left="0" w:firstLine="0"/>
        <w:jc w:val="both"/>
        <w:rPr>
          <w:sz w:val="22"/>
          <w:szCs w:val="22"/>
        </w:rPr>
      </w:pPr>
      <w:r w:rsidRPr="009F3F4A">
        <w:rPr>
          <w:sz w:val="22"/>
          <w:szCs w:val="22"/>
        </w:rPr>
        <w:t xml:space="preserve">Ai sensi e per gli effetti degli artt. 1453 e 1454 del </w:t>
      </w:r>
      <w:r w:rsidR="00AB6B0F" w:rsidRPr="009F3F4A">
        <w:rPr>
          <w:sz w:val="22"/>
          <w:szCs w:val="22"/>
        </w:rPr>
        <w:t>Codice civile</w:t>
      </w:r>
      <w:r w:rsidRPr="009F3F4A">
        <w:rPr>
          <w:sz w:val="22"/>
          <w:szCs w:val="22"/>
        </w:rPr>
        <w:t xml:space="preserve">, la presente </w:t>
      </w:r>
      <w:r w:rsidR="00DD70CC" w:rsidRPr="009F3F4A">
        <w:rPr>
          <w:sz w:val="22"/>
          <w:szCs w:val="22"/>
        </w:rPr>
        <w:t>C</w:t>
      </w:r>
      <w:r w:rsidRPr="009F3F4A">
        <w:rPr>
          <w:sz w:val="22"/>
          <w:szCs w:val="22"/>
        </w:rPr>
        <w:t xml:space="preserve">onvenzione può essere risolta dalle parti in ogni momento, previa diffida </w:t>
      </w:r>
      <w:r w:rsidR="00AB6B0F" w:rsidRPr="009F3F4A">
        <w:rPr>
          <w:sz w:val="22"/>
          <w:szCs w:val="22"/>
        </w:rPr>
        <w:t>ad adempiere</w:t>
      </w:r>
      <w:r w:rsidRPr="009F3F4A">
        <w:rPr>
          <w:sz w:val="22"/>
          <w:szCs w:val="22"/>
        </w:rPr>
        <w:t xml:space="preserve"> di 15 giorni a mezzo PEC, per grave inadempienza degli impegni assunti. </w:t>
      </w:r>
    </w:p>
    <w:p w14:paraId="21C17A1C" w14:textId="136E8550" w:rsidR="00AB6B0F" w:rsidRPr="009F3F4A" w:rsidRDefault="00A02D55" w:rsidP="009F3F4A">
      <w:pPr>
        <w:spacing w:line="288" w:lineRule="auto"/>
        <w:jc w:val="both"/>
        <w:rPr>
          <w:sz w:val="22"/>
          <w:szCs w:val="22"/>
        </w:rPr>
      </w:pPr>
      <w:r w:rsidRPr="009F3F4A">
        <w:rPr>
          <w:sz w:val="22"/>
          <w:szCs w:val="22"/>
        </w:rPr>
        <w:t xml:space="preserve">In caso di risoluzione, per inadempienza dell’Ente Attuatore partner, </w:t>
      </w:r>
      <w:r w:rsidR="00773BB8">
        <w:rPr>
          <w:sz w:val="22"/>
          <w:szCs w:val="22"/>
        </w:rPr>
        <w:t xml:space="preserve">il Comune di </w:t>
      </w:r>
      <w:r w:rsidR="001E5462">
        <w:rPr>
          <w:sz w:val="22"/>
          <w:szCs w:val="22"/>
        </w:rPr>
        <w:t>Priverno</w:t>
      </w:r>
      <w:r w:rsidRPr="009F3F4A">
        <w:rPr>
          <w:sz w:val="22"/>
          <w:szCs w:val="22"/>
        </w:rPr>
        <w:t xml:space="preserve"> liquiderà le sole spese da questi sostenute, fino al ricevimento della diffida, salvo il risarcimento del danno.</w:t>
      </w:r>
    </w:p>
    <w:p w14:paraId="4F9089E3" w14:textId="6ADDD3AA" w:rsidR="00B61C97" w:rsidRPr="009F3F4A" w:rsidRDefault="00A02D55" w:rsidP="009F3F4A">
      <w:pPr>
        <w:pStyle w:val="Paragrafoelenco"/>
        <w:numPr>
          <w:ilvl w:val="6"/>
          <w:numId w:val="3"/>
        </w:numPr>
        <w:spacing w:line="288" w:lineRule="auto"/>
        <w:ind w:left="0" w:firstLine="0"/>
        <w:jc w:val="both"/>
        <w:rPr>
          <w:sz w:val="22"/>
          <w:szCs w:val="22"/>
        </w:rPr>
      </w:pPr>
      <w:r w:rsidRPr="009F3F4A">
        <w:rPr>
          <w:sz w:val="22"/>
          <w:szCs w:val="22"/>
        </w:rPr>
        <w:t xml:space="preserve">Ai sensi dell’art. 1456 del </w:t>
      </w:r>
      <w:r w:rsidR="004515F4" w:rsidRPr="009F3F4A">
        <w:rPr>
          <w:sz w:val="22"/>
          <w:szCs w:val="22"/>
        </w:rPr>
        <w:t xml:space="preserve">Codice </w:t>
      </w:r>
      <w:r w:rsidR="00DD70CC" w:rsidRPr="009F3F4A">
        <w:rPr>
          <w:sz w:val="22"/>
          <w:szCs w:val="22"/>
        </w:rPr>
        <w:t>C</w:t>
      </w:r>
      <w:r w:rsidR="004515F4" w:rsidRPr="009F3F4A">
        <w:rPr>
          <w:sz w:val="22"/>
          <w:szCs w:val="22"/>
        </w:rPr>
        <w:t>ivile</w:t>
      </w:r>
      <w:r w:rsidRPr="009F3F4A">
        <w:rPr>
          <w:sz w:val="22"/>
          <w:szCs w:val="22"/>
        </w:rPr>
        <w:t>, costituiscono clausole risolutive espresse, le seguenti ipotesi:</w:t>
      </w:r>
    </w:p>
    <w:p w14:paraId="0D9F2637" w14:textId="77777777" w:rsidR="00B61C97"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apertura di una procedura concorsuale o di fallimento a carico dell’Ente Attuatore;</w:t>
      </w:r>
    </w:p>
    <w:p w14:paraId="52E8B831" w14:textId="77777777" w:rsidR="0054445A"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messa in liquidazione o in altri casi di cessione dell’attività da parte dell’Ente Attuatore;</w:t>
      </w:r>
    </w:p>
    <w:p w14:paraId="2839882D" w14:textId="77777777" w:rsidR="0054445A"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interruzione non motivata delle attività;</w:t>
      </w:r>
    </w:p>
    <w:p w14:paraId="1D154019" w14:textId="77777777" w:rsidR="0054445A"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difformità sostanziale nella realizzazione degli interventi, secondo quanto indicato in fase di procedura;</w:t>
      </w:r>
    </w:p>
    <w:p w14:paraId="665B2122" w14:textId="473F2599" w:rsidR="0054445A"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quando l’Ente Attuatore</w:t>
      </w:r>
      <w:r w:rsidR="0054445A" w:rsidRPr="009F3F4A">
        <w:rPr>
          <w:sz w:val="22"/>
          <w:szCs w:val="22"/>
        </w:rPr>
        <w:t xml:space="preserve"> partner si</w:t>
      </w:r>
      <w:r w:rsidRPr="009F3F4A">
        <w:rPr>
          <w:sz w:val="22"/>
          <w:szCs w:val="22"/>
        </w:rPr>
        <w:t xml:space="preserve"> renda colpevole di frode;</w:t>
      </w:r>
    </w:p>
    <w:p w14:paraId="1F3E5757" w14:textId="4ADB9E77" w:rsidR="003F3342" w:rsidRPr="009F3F4A" w:rsidRDefault="00A02D55" w:rsidP="00773BB8">
      <w:pPr>
        <w:pStyle w:val="Paragrafoelenco"/>
        <w:numPr>
          <w:ilvl w:val="0"/>
          <w:numId w:val="33"/>
        </w:numPr>
        <w:spacing w:line="288" w:lineRule="auto"/>
        <w:ind w:left="426" w:firstLine="0"/>
        <w:jc w:val="both"/>
        <w:rPr>
          <w:sz w:val="22"/>
          <w:szCs w:val="22"/>
        </w:rPr>
      </w:pPr>
      <w:r w:rsidRPr="009F3F4A">
        <w:rPr>
          <w:sz w:val="22"/>
          <w:szCs w:val="22"/>
        </w:rPr>
        <w:t>violazione della normativa in materia di sicurezza sui luoghi di lavoro, nonché violazione della disciplina in materia di contratti di lavoro e del CCNL applicabile, sottoscritto dalle OO.SS. maggiormente rappresentative.</w:t>
      </w:r>
    </w:p>
    <w:p w14:paraId="3C2F149B" w14:textId="32283D32" w:rsidR="003F3342" w:rsidRPr="009F3F4A" w:rsidRDefault="00A02D55" w:rsidP="009F3F4A">
      <w:pPr>
        <w:pStyle w:val="Paragrafoelenco"/>
        <w:numPr>
          <w:ilvl w:val="6"/>
          <w:numId w:val="3"/>
        </w:numPr>
        <w:spacing w:line="288" w:lineRule="auto"/>
        <w:ind w:left="0" w:firstLine="0"/>
        <w:jc w:val="both"/>
        <w:rPr>
          <w:sz w:val="22"/>
          <w:szCs w:val="22"/>
        </w:rPr>
      </w:pPr>
      <w:r w:rsidRPr="009F3F4A">
        <w:rPr>
          <w:sz w:val="22"/>
          <w:szCs w:val="22"/>
        </w:rPr>
        <w:t>Nelle ipotesi sopraindicate la Convenzione può essere risolta di diritto con effetto immediato a seguito della dichiarazione del</w:t>
      </w:r>
      <w:r w:rsidR="00773BB8">
        <w:rPr>
          <w:sz w:val="22"/>
          <w:szCs w:val="22"/>
        </w:rPr>
        <w:t xml:space="preserve"> Comune di </w:t>
      </w:r>
      <w:r w:rsidR="001E5462">
        <w:rPr>
          <w:sz w:val="22"/>
          <w:szCs w:val="22"/>
        </w:rPr>
        <w:t>Priverno</w:t>
      </w:r>
      <w:r w:rsidRPr="009F3F4A">
        <w:rPr>
          <w:sz w:val="22"/>
          <w:szCs w:val="22"/>
        </w:rPr>
        <w:t>, in forma di</w:t>
      </w:r>
      <w:r w:rsidR="0054445A" w:rsidRPr="009F3F4A">
        <w:rPr>
          <w:sz w:val="22"/>
          <w:szCs w:val="22"/>
        </w:rPr>
        <w:t xml:space="preserve"> PEC</w:t>
      </w:r>
      <w:r w:rsidRPr="009F3F4A">
        <w:rPr>
          <w:sz w:val="22"/>
          <w:szCs w:val="22"/>
        </w:rPr>
        <w:t>, di volersi avvalere della clausola risolutiva espressa.</w:t>
      </w:r>
    </w:p>
    <w:p w14:paraId="753640D8" w14:textId="77777777" w:rsidR="003F3342" w:rsidRPr="009F3F4A" w:rsidRDefault="003F3342" w:rsidP="009F3F4A">
      <w:pPr>
        <w:spacing w:line="288" w:lineRule="auto"/>
        <w:jc w:val="both"/>
        <w:rPr>
          <w:sz w:val="22"/>
          <w:szCs w:val="22"/>
        </w:rPr>
      </w:pPr>
    </w:p>
    <w:p w14:paraId="37CA55DB" w14:textId="757A5CEF"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lastRenderedPageBreak/>
        <w:t>RINVII NORMATIVI</w:t>
      </w:r>
    </w:p>
    <w:p w14:paraId="59EA024B" w14:textId="37516D21" w:rsidR="003F3342" w:rsidRPr="009F3F4A" w:rsidRDefault="00A02D55" w:rsidP="009F3F4A">
      <w:pPr>
        <w:pStyle w:val="Paragrafoelenco"/>
        <w:numPr>
          <w:ilvl w:val="6"/>
          <w:numId w:val="34"/>
        </w:numPr>
        <w:spacing w:line="288" w:lineRule="auto"/>
        <w:ind w:left="0" w:firstLine="0"/>
        <w:jc w:val="both"/>
        <w:rPr>
          <w:sz w:val="22"/>
          <w:szCs w:val="22"/>
        </w:rPr>
      </w:pPr>
      <w:r w:rsidRPr="009F3F4A">
        <w:rPr>
          <w:sz w:val="22"/>
          <w:szCs w:val="22"/>
        </w:rPr>
        <w:t xml:space="preserve">Per tutto quanto non espressamente previsto dalla presente Convenzione si fa riferimento al Codice </w:t>
      </w:r>
      <w:r w:rsidR="00A726DC" w:rsidRPr="009F3F4A">
        <w:rPr>
          <w:sz w:val="22"/>
          <w:szCs w:val="22"/>
        </w:rPr>
        <w:t>c</w:t>
      </w:r>
      <w:r w:rsidRPr="009F3F4A">
        <w:rPr>
          <w:sz w:val="22"/>
          <w:szCs w:val="22"/>
        </w:rPr>
        <w:t>ivile ed alle disposizioni di legge vigenti ed applicabili in materia ed a quelle richiamate negli atti di cui alle Premesse.</w:t>
      </w:r>
    </w:p>
    <w:p w14:paraId="0166CAA5" w14:textId="77777777" w:rsidR="003F3342" w:rsidRPr="009F3F4A" w:rsidRDefault="003F3342" w:rsidP="009F3F4A">
      <w:pPr>
        <w:spacing w:line="288" w:lineRule="auto"/>
        <w:jc w:val="both"/>
        <w:rPr>
          <w:sz w:val="22"/>
          <w:szCs w:val="22"/>
        </w:rPr>
      </w:pPr>
    </w:p>
    <w:p w14:paraId="39AE628D" w14:textId="29B23B2F"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CONTROVERSIE</w:t>
      </w:r>
    </w:p>
    <w:p w14:paraId="28D44E24" w14:textId="0C2B22B1" w:rsidR="003F3342" w:rsidRPr="009F3F4A" w:rsidRDefault="00A02D55" w:rsidP="009F3F4A">
      <w:pPr>
        <w:pStyle w:val="Paragrafoelenco"/>
        <w:numPr>
          <w:ilvl w:val="3"/>
          <w:numId w:val="32"/>
        </w:numPr>
        <w:spacing w:line="288" w:lineRule="auto"/>
        <w:ind w:left="0" w:firstLine="0"/>
        <w:jc w:val="both"/>
        <w:rPr>
          <w:sz w:val="22"/>
          <w:szCs w:val="22"/>
        </w:rPr>
      </w:pPr>
      <w:r w:rsidRPr="009F3F4A">
        <w:rPr>
          <w:sz w:val="22"/>
          <w:szCs w:val="22"/>
        </w:rPr>
        <w:t xml:space="preserve">Qualunque contestazione o vertenza dovesse insorgere tra le parti sarà rimessa alla giurisdizione del giudice competente. </w:t>
      </w:r>
      <w:r w:rsidR="00A726DC" w:rsidRPr="009F3F4A">
        <w:rPr>
          <w:sz w:val="22"/>
          <w:szCs w:val="22"/>
        </w:rPr>
        <w:t xml:space="preserve">Il </w:t>
      </w:r>
      <w:r w:rsidRPr="009F3F4A">
        <w:rPr>
          <w:sz w:val="22"/>
          <w:szCs w:val="22"/>
        </w:rPr>
        <w:t xml:space="preserve">Foro competente è il </w:t>
      </w:r>
      <w:r w:rsidR="00CE1E79" w:rsidRPr="009F3F4A">
        <w:rPr>
          <w:sz w:val="22"/>
          <w:szCs w:val="22"/>
        </w:rPr>
        <w:t>Foro</w:t>
      </w:r>
      <w:r w:rsidRPr="009F3F4A">
        <w:rPr>
          <w:sz w:val="22"/>
          <w:szCs w:val="22"/>
        </w:rPr>
        <w:t xml:space="preserve"> di </w:t>
      </w:r>
      <w:r w:rsidR="001E5462">
        <w:rPr>
          <w:sz w:val="22"/>
          <w:szCs w:val="22"/>
        </w:rPr>
        <w:t>Priverno</w:t>
      </w:r>
      <w:r w:rsidRPr="009F3F4A">
        <w:rPr>
          <w:sz w:val="22"/>
          <w:szCs w:val="22"/>
        </w:rPr>
        <w:t>.</w:t>
      </w:r>
    </w:p>
    <w:p w14:paraId="73C67DD6" w14:textId="77777777" w:rsidR="003F3342" w:rsidRPr="009F3F4A" w:rsidRDefault="003F3342" w:rsidP="009F3F4A">
      <w:pPr>
        <w:spacing w:line="288" w:lineRule="auto"/>
        <w:jc w:val="both"/>
        <w:rPr>
          <w:sz w:val="22"/>
          <w:szCs w:val="22"/>
        </w:rPr>
      </w:pPr>
    </w:p>
    <w:p w14:paraId="5E4E9236" w14:textId="1B2069A6"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REGISTRAZIONE</w:t>
      </w:r>
    </w:p>
    <w:p w14:paraId="094825B0" w14:textId="6267911B" w:rsidR="003F3342" w:rsidRPr="009F3F4A" w:rsidRDefault="00A02D55" w:rsidP="009F3F4A">
      <w:pPr>
        <w:pStyle w:val="Paragrafoelenco"/>
        <w:numPr>
          <w:ilvl w:val="6"/>
          <w:numId w:val="32"/>
        </w:numPr>
        <w:spacing w:line="288" w:lineRule="auto"/>
        <w:ind w:left="0" w:firstLine="0"/>
        <w:jc w:val="both"/>
        <w:rPr>
          <w:sz w:val="22"/>
          <w:szCs w:val="22"/>
        </w:rPr>
      </w:pPr>
      <w:r w:rsidRPr="009F3F4A">
        <w:rPr>
          <w:sz w:val="22"/>
          <w:szCs w:val="22"/>
        </w:rPr>
        <w:t>La presente Convenzione sarà sottoposta a registrazione con oneri e spese a carico dell’Ente Attuatore partner.</w:t>
      </w:r>
    </w:p>
    <w:p w14:paraId="2FDA87C9" w14:textId="77777777" w:rsidR="003F3342" w:rsidRPr="009F3F4A" w:rsidRDefault="003F3342" w:rsidP="009F3F4A">
      <w:pPr>
        <w:spacing w:line="288" w:lineRule="auto"/>
        <w:jc w:val="both"/>
        <w:rPr>
          <w:sz w:val="22"/>
          <w:szCs w:val="22"/>
        </w:rPr>
      </w:pPr>
    </w:p>
    <w:p w14:paraId="7B9F632D" w14:textId="6DF9BDB4" w:rsidR="003F3342" w:rsidRPr="009F3F4A" w:rsidRDefault="00A02D55" w:rsidP="009F3F4A">
      <w:pPr>
        <w:pStyle w:val="Paragrafoelenco"/>
        <w:numPr>
          <w:ilvl w:val="0"/>
          <w:numId w:val="38"/>
        </w:numPr>
        <w:spacing w:line="288" w:lineRule="auto"/>
        <w:ind w:left="0" w:firstLine="0"/>
        <w:rPr>
          <w:b/>
          <w:bCs/>
          <w:sz w:val="22"/>
          <w:szCs w:val="22"/>
        </w:rPr>
      </w:pPr>
      <w:r w:rsidRPr="009F3F4A">
        <w:rPr>
          <w:b/>
          <w:bCs/>
          <w:sz w:val="22"/>
          <w:szCs w:val="22"/>
        </w:rPr>
        <w:t>ALLEGATI</w:t>
      </w:r>
    </w:p>
    <w:p w14:paraId="3C0D8E02" w14:textId="77777777" w:rsidR="00766ADB" w:rsidRPr="009F3F4A" w:rsidRDefault="00A02D55" w:rsidP="009F3F4A">
      <w:pPr>
        <w:pStyle w:val="Paragrafoelenco"/>
        <w:numPr>
          <w:ilvl w:val="3"/>
          <w:numId w:val="1"/>
        </w:numPr>
        <w:spacing w:line="288" w:lineRule="auto"/>
        <w:ind w:left="0" w:firstLine="0"/>
        <w:jc w:val="both"/>
        <w:rPr>
          <w:sz w:val="22"/>
          <w:szCs w:val="22"/>
        </w:rPr>
      </w:pPr>
      <w:r w:rsidRPr="009F3F4A">
        <w:rPr>
          <w:sz w:val="22"/>
          <w:szCs w:val="22"/>
        </w:rPr>
        <w:t xml:space="preserve">La presente Convenzione è redatta in duplice originale. </w:t>
      </w:r>
    </w:p>
    <w:p w14:paraId="270EE453" w14:textId="4A30A2E1" w:rsidR="003F3342" w:rsidRPr="009F3F4A" w:rsidRDefault="00A02D55" w:rsidP="009F3F4A">
      <w:pPr>
        <w:pStyle w:val="Paragrafoelenco"/>
        <w:numPr>
          <w:ilvl w:val="3"/>
          <w:numId w:val="1"/>
        </w:numPr>
        <w:spacing w:line="288" w:lineRule="auto"/>
        <w:ind w:left="0" w:firstLine="0"/>
        <w:jc w:val="both"/>
        <w:rPr>
          <w:sz w:val="22"/>
          <w:szCs w:val="22"/>
        </w:rPr>
      </w:pPr>
      <w:r w:rsidRPr="009F3F4A">
        <w:rPr>
          <w:sz w:val="22"/>
          <w:szCs w:val="22"/>
        </w:rPr>
        <w:t xml:space="preserve">Sono allegati </w:t>
      </w:r>
      <w:r w:rsidR="00D61167" w:rsidRPr="009F3F4A">
        <w:rPr>
          <w:sz w:val="22"/>
          <w:szCs w:val="22"/>
        </w:rPr>
        <w:t>alla presente</w:t>
      </w:r>
      <w:r w:rsidRPr="009F3F4A">
        <w:rPr>
          <w:sz w:val="22"/>
          <w:szCs w:val="22"/>
        </w:rPr>
        <w:t xml:space="preserve"> Convenzione, quale parte integrante e sostanziale, i seguenti atti e documenti:</w:t>
      </w:r>
    </w:p>
    <w:p w14:paraId="63EAC4AD" w14:textId="54239842" w:rsidR="00C101A2" w:rsidRPr="009F3F4A" w:rsidRDefault="00E74EF0" w:rsidP="009F3F4A">
      <w:pPr>
        <w:pStyle w:val="Paragrafoelenco"/>
        <w:numPr>
          <w:ilvl w:val="0"/>
          <w:numId w:val="10"/>
        </w:numPr>
        <w:spacing w:line="288" w:lineRule="auto"/>
        <w:ind w:left="0" w:firstLine="0"/>
        <w:jc w:val="both"/>
        <w:rPr>
          <w:color w:val="FF0000"/>
          <w:sz w:val="22"/>
          <w:szCs w:val="22"/>
        </w:rPr>
      </w:pPr>
      <w:r w:rsidRPr="009F3F4A">
        <w:rPr>
          <w:color w:val="000000" w:themeColor="text1"/>
          <w:sz w:val="22"/>
          <w:szCs w:val="22"/>
        </w:rPr>
        <w:t>All.1</w:t>
      </w:r>
      <w:r w:rsidR="00E17690" w:rsidRPr="009F3F4A">
        <w:rPr>
          <w:color w:val="000000" w:themeColor="text1"/>
          <w:sz w:val="22"/>
          <w:szCs w:val="22"/>
        </w:rPr>
        <w:t xml:space="preserve"> </w:t>
      </w:r>
      <w:r w:rsidR="00DD70CC" w:rsidRPr="009F3F4A">
        <w:rPr>
          <w:color w:val="000000" w:themeColor="text1"/>
          <w:sz w:val="22"/>
          <w:szCs w:val="22"/>
        </w:rPr>
        <w:t>–</w:t>
      </w:r>
      <w:r w:rsidR="005130D2" w:rsidRPr="009F3F4A">
        <w:rPr>
          <w:color w:val="000000" w:themeColor="text1"/>
          <w:sz w:val="22"/>
          <w:szCs w:val="22"/>
        </w:rPr>
        <w:t xml:space="preserve"> </w:t>
      </w:r>
      <w:r w:rsidR="00C8056A" w:rsidRPr="009F3F4A">
        <w:rPr>
          <w:color w:val="000000" w:themeColor="text1"/>
          <w:sz w:val="22"/>
          <w:szCs w:val="22"/>
        </w:rPr>
        <w:t>Progetto di massima</w:t>
      </w:r>
      <w:r w:rsidR="00DD70CC" w:rsidRPr="009F3F4A">
        <w:rPr>
          <w:color w:val="000000" w:themeColor="text1"/>
          <w:sz w:val="22"/>
          <w:szCs w:val="22"/>
        </w:rPr>
        <w:t xml:space="preserve"> </w:t>
      </w:r>
      <w:r w:rsidRPr="009F3F4A">
        <w:rPr>
          <w:color w:val="000000" w:themeColor="text1"/>
          <w:sz w:val="22"/>
          <w:szCs w:val="22"/>
        </w:rPr>
        <w:t>approvat</w:t>
      </w:r>
      <w:r w:rsidR="005E0F65" w:rsidRPr="009F3F4A">
        <w:rPr>
          <w:color w:val="000000" w:themeColor="text1"/>
          <w:sz w:val="22"/>
          <w:szCs w:val="22"/>
        </w:rPr>
        <w:t>o</w:t>
      </w:r>
      <w:r w:rsidRPr="009F3F4A">
        <w:rPr>
          <w:color w:val="000000" w:themeColor="text1"/>
          <w:sz w:val="22"/>
          <w:szCs w:val="22"/>
        </w:rPr>
        <w:t xml:space="preserve"> con </w:t>
      </w:r>
      <w:r w:rsidR="00C101A2" w:rsidRPr="009F3F4A">
        <w:rPr>
          <w:sz w:val="22"/>
          <w:szCs w:val="22"/>
        </w:rPr>
        <w:t xml:space="preserve">D.D. </w:t>
      </w:r>
      <w:r w:rsidR="00DD70CC" w:rsidRPr="009F3F4A">
        <w:rPr>
          <w:sz w:val="22"/>
          <w:szCs w:val="22"/>
        </w:rPr>
        <w:t>_______________.</w:t>
      </w:r>
    </w:p>
    <w:p w14:paraId="17A0D3CF" w14:textId="7CA6DEA1" w:rsidR="00C16F34" w:rsidRPr="009F3F4A" w:rsidRDefault="006D028F" w:rsidP="009F3F4A">
      <w:pPr>
        <w:pStyle w:val="Paragrafoelenco"/>
        <w:numPr>
          <w:ilvl w:val="0"/>
          <w:numId w:val="10"/>
        </w:numPr>
        <w:spacing w:line="288" w:lineRule="auto"/>
        <w:ind w:left="0" w:firstLine="0"/>
        <w:jc w:val="both"/>
        <w:rPr>
          <w:color w:val="FF0000"/>
          <w:sz w:val="22"/>
          <w:szCs w:val="22"/>
        </w:rPr>
      </w:pPr>
      <w:r w:rsidRPr="009F3F4A">
        <w:rPr>
          <w:color w:val="000000" w:themeColor="text1"/>
          <w:sz w:val="22"/>
          <w:szCs w:val="22"/>
        </w:rPr>
        <w:t>All.</w:t>
      </w:r>
      <w:r w:rsidR="00DD70CC" w:rsidRPr="009F3F4A">
        <w:rPr>
          <w:color w:val="000000" w:themeColor="text1"/>
          <w:sz w:val="22"/>
          <w:szCs w:val="22"/>
        </w:rPr>
        <w:t>2</w:t>
      </w:r>
      <w:r w:rsidRPr="009F3F4A">
        <w:rPr>
          <w:color w:val="000000" w:themeColor="text1"/>
          <w:sz w:val="22"/>
          <w:szCs w:val="22"/>
        </w:rPr>
        <w:t xml:space="preserve"> -</w:t>
      </w:r>
      <w:r w:rsidR="004E2091" w:rsidRPr="009F3F4A">
        <w:rPr>
          <w:color w:val="000000" w:themeColor="text1"/>
          <w:sz w:val="22"/>
          <w:szCs w:val="22"/>
        </w:rPr>
        <w:t xml:space="preserve"> </w:t>
      </w:r>
      <w:r w:rsidRPr="009F3F4A">
        <w:rPr>
          <w:color w:val="000000" w:themeColor="text1"/>
          <w:sz w:val="22"/>
          <w:szCs w:val="22"/>
        </w:rPr>
        <w:t xml:space="preserve">Proposta progettuale </w:t>
      </w:r>
      <w:r w:rsidR="00636B32" w:rsidRPr="009F3F4A">
        <w:rPr>
          <w:color w:val="000000" w:themeColor="text1"/>
          <w:sz w:val="22"/>
          <w:szCs w:val="22"/>
        </w:rPr>
        <w:t>Enti attuatori partner</w:t>
      </w:r>
      <w:r w:rsidR="00C16F34" w:rsidRPr="009F3F4A">
        <w:rPr>
          <w:sz w:val="22"/>
          <w:szCs w:val="22"/>
        </w:rPr>
        <w:t>;</w:t>
      </w:r>
    </w:p>
    <w:p w14:paraId="36BAE94B" w14:textId="61956C1D" w:rsidR="006F3F3A" w:rsidRPr="009F3F4A" w:rsidRDefault="00DD70CC" w:rsidP="009F3F4A">
      <w:pPr>
        <w:pStyle w:val="Paragrafoelenco"/>
        <w:numPr>
          <w:ilvl w:val="0"/>
          <w:numId w:val="10"/>
        </w:numPr>
        <w:spacing w:line="288" w:lineRule="auto"/>
        <w:ind w:left="0" w:firstLine="0"/>
        <w:jc w:val="both"/>
        <w:rPr>
          <w:sz w:val="22"/>
          <w:szCs w:val="22"/>
        </w:rPr>
      </w:pPr>
      <w:r w:rsidRPr="009F3F4A">
        <w:rPr>
          <w:sz w:val="22"/>
          <w:szCs w:val="22"/>
        </w:rPr>
        <w:t>……………………</w:t>
      </w:r>
    </w:p>
    <w:p w14:paraId="3B94AFCC" w14:textId="77777777" w:rsidR="006F3F3A" w:rsidRPr="009F3F4A" w:rsidRDefault="006F3F3A" w:rsidP="009F3F4A">
      <w:pPr>
        <w:spacing w:line="288" w:lineRule="auto"/>
        <w:jc w:val="both"/>
        <w:rPr>
          <w:sz w:val="22"/>
          <w:szCs w:val="22"/>
        </w:rPr>
      </w:pPr>
    </w:p>
    <w:p w14:paraId="76BCDB70" w14:textId="77777777" w:rsidR="00D577F9" w:rsidRPr="009F3F4A" w:rsidRDefault="00D577F9" w:rsidP="009F3F4A">
      <w:pPr>
        <w:spacing w:line="288" w:lineRule="auto"/>
        <w:jc w:val="both"/>
        <w:rPr>
          <w:sz w:val="22"/>
          <w:szCs w:val="22"/>
        </w:rPr>
      </w:pPr>
    </w:p>
    <w:p w14:paraId="36D85053" w14:textId="75C25FCB" w:rsidR="003F3342" w:rsidRPr="009F3F4A" w:rsidRDefault="00A02D55" w:rsidP="009F3F4A">
      <w:pPr>
        <w:spacing w:line="288" w:lineRule="auto"/>
        <w:jc w:val="both"/>
        <w:rPr>
          <w:sz w:val="22"/>
          <w:szCs w:val="22"/>
        </w:rPr>
      </w:pPr>
      <w:r w:rsidRPr="009F3F4A">
        <w:rPr>
          <w:sz w:val="22"/>
          <w:szCs w:val="22"/>
        </w:rPr>
        <w:t>FIRME</w:t>
      </w:r>
    </w:p>
    <w:p w14:paraId="238E4A1C" w14:textId="77777777" w:rsidR="003F3342" w:rsidRPr="009F3F4A" w:rsidRDefault="003F3342" w:rsidP="009F3F4A">
      <w:pPr>
        <w:spacing w:line="288" w:lineRule="auto"/>
        <w:jc w:val="both"/>
        <w:rPr>
          <w:sz w:val="22"/>
          <w:szCs w:val="22"/>
        </w:rPr>
      </w:pPr>
    </w:p>
    <w:p w14:paraId="24BDD25D" w14:textId="0E50F10C" w:rsidR="003F3342" w:rsidRPr="009F3F4A" w:rsidRDefault="00A02D55" w:rsidP="009F3F4A">
      <w:pPr>
        <w:spacing w:line="288" w:lineRule="auto"/>
        <w:jc w:val="both"/>
        <w:rPr>
          <w:sz w:val="22"/>
          <w:szCs w:val="22"/>
        </w:rPr>
      </w:pPr>
      <w:r w:rsidRPr="009F3F4A">
        <w:rPr>
          <w:sz w:val="22"/>
          <w:szCs w:val="22"/>
        </w:rPr>
        <w:t xml:space="preserve">Per </w:t>
      </w:r>
      <w:r w:rsidR="00CB6207">
        <w:rPr>
          <w:sz w:val="22"/>
          <w:szCs w:val="22"/>
        </w:rPr>
        <w:t xml:space="preserve">il Comune di </w:t>
      </w:r>
      <w:r w:rsidR="001E5462">
        <w:rPr>
          <w:sz w:val="22"/>
          <w:szCs w:val="22"/>
        </w:rPr>
        <w:t>Priverno</w:t>
      </w:r>
    </w:p>
    <w:p w14:paraId="162023B6" w14:textId="6A06AC18" w:rsidR="002E4923" w:rsidRPr="009F3F4A" w:rsidRDefault="002E4923" w:rsidP="009F3F4A">
      <w:pPr>
        <w:spacing w:line="288" w:lineRule="auto"/>
        <w:jc w:val="both"/>
        <w:rPr>
          <w:sz w:val="22"/>
          <w:szCs w:val="22"/>
        </w:rPr>
      </w:pPr>
    </w:p>
    <w:p w14:paraId="1D0510A7" w14:textId="068205BA" w:rsidR="002E4923" w:rsidRPr="009F3F4A" w:rsidRDefault="002E4923" w:rsidP="009F3F4A">
      <w:pPr>
        <w:spacing w:line="288" w:lineRule="auto"/>
        <w:jc w:val="both"/>
        <w:rPr>
          <w:sz w:val="22"/>
          <w:szCs w:val="22"/>
        </w:rPr>
      </w:pPr>
      <w:r w:rsidRPr="009F3F4A">
        <w:rPr>
          <w:sz w:val="22"/>
          <w:szCs w:val="22"/>
        </w:rPr>
        <w:t>__________________________________</w:t>
      </w:r>
    </w:p>
    <w:p w14:paraId="213C0A7C" w14:textId="77777777" w:rsidR="003F3342" w:rsidRPr="009F3F4A" w:rsidRDefault="003F3342" w:rsidP="009F3F4A">
      <w:pPr>
        <w:spacing w:line="288" w:lineRule="auto"/>
        <w:jc w:val="both"/>
        <w:rPr>
          <w:sz w:val="22"/>
          <w:szCs w:val="22"/>
        </w:rPr>
      </w:pPr>
    </w:p>
    <w:p w14:paraId="176B0294" w14:textId="77777777" w:rsidR="003F3342" w:rsidRPr="009F3F4A" w:rsidRDefault="003F3342" w:rsidP="009F3F4A">
      <w:pPr>
        <w:spacing w:line="288" w:lineRule="auto"/>
        <w:jc w:val="both"/>
        <w:rPr>
          <w:sz w:val="22"/>
          <w:szCs w:val="22"/>
        </w:rPr>
      </w:pPr>
    </w:p>
    <w:p w14:paraId="7F4E9ED6" w14:textId="617E18C2" w:rsidR="003F3342" w:rsidRPr="009F3F4A" w:rsidRDefault="00A02D55" w:rsidP="009F3F4A">
      <w:pPr>
        <w:spacing w:line="288" w:lineRule="auto"/>
        <w:jc w:val="both"/>
        <w:rPr>
          <w:sz w:val="22"/>
          <w:szCs w:val="22"/>
        </w:rPr>
      </w:pPr>
      <w:r w:rsidRPr="009F3F4A">
        <w:rPr>
          <w:sz w:val="22"/>
          <w:szCs w:val="22"/>
        </w:rPr>
        <w:t xml:space="preserve">Per </w:t>
      </w:r>
      <w:r w:rsidR="00DD70CC" w:rsidRPr="009F3F4A">
        <w:rPr>
          <w:sz w:val="22"/>
          <w:szCs w:val="22"/>
        </w:rPr>
        <w:t>_______________________________</w:t>
      </w:r>
    </w:p>
    <w:p w14:paraId="4B787D30" w14:textId="6867697C" w:rsidR="00AD3F7D" w:rsidRPr="009F3F4A" w:rsidRDefault="00AD3F7D" w:rsidP="009F3F4A">
      <w:pPr>
        <w:spacing w:line="288" w:lineRule="auto"/>
        <w:jc w:val="both"/>
        <w:rPr>
          <w:sz w:val="22"/>
          <w:szCs w:val="22"/>
        </w:rPr>
      </w:pPr>
    </w:p>
    <w:p w14:paraId="4C44B35D" w14:textId="77777777" w:rsidR="00AD3F7D" w:rsidRPr="009F3F4A" w:rsidRDefault="00AD3F7D" w:rsidP="009F3F4A">
      <w:pPr>
        <w:spacing w:line="288" w:lineRule="auto"/>
        <w:jc w:val="both"/>
        <w:rPr>
          <w:sz w:val="22"/>
          <w:szCs w:val="22"/>
        </w:rPr>
      </w:pPr>
      <w:r w:rsidRPr="009F3F4A">
        <w:rPr>
          <w:sz w:val="22"/>
          <w:szCs w:val="22"/>
        </w:rPr>
        <w:t>__________________________________</w:t>
      </w:r>
    </w:p>
    <w:p w14:paraId="063064FE" w14:textId="77777777" w:rsidR="003F3342" w:rsidRPr="009F3F4A" w:rsidRDefault="003F3342" w:rsidP="009F3F4A">
      <w:pPr>
        <w:spacing w:line="288" w:lineRule="auto"/>
        <w:jc w:val="both"/>
        <w:rPr>
          <w:sz w:val="22"/>
          <w:szCs w:val="22"/>
        </w:rPr>
      </w:pPr>
    </w:p>
    <w:p w14:paraId="366D7D49" w14:textId="483A0CFD" w:rsidR="003F3342" w:rsidRPr="009F3F4A" w:rsidRDefault="00A02D55" w:rsidP="009F3F4A">
      <w:pPr>
        <w:spacing w:line="288" w:lineRule="auto"/>
        <w:jc w:val="both"/>
        <w:rPr>
          <w:sz w:val="22"/>
          <w:szCs w:val="22"/>
        </w:rPr>
      </w:pPr>
      <w:r w:rsidRPr="009F3F4A">
        <w:rPr>
          <w:sz w:val="22"/>
          <w:szCs w:val="22"/>
        </w:rPr>
        <w:t>Il sottoscritto nella qualità di Legale Rappresentante d</w:t>
      </w:r>
      <w:r w:rsidR="004A40C6" w:rsidRPr="009F3F4A">
        <w:rPr>
          <w:sz w:val="22"/>
          <w:szCs w:val="22"/>
        </w:rPr>
        <w:t>i ____________________________________</w:t>
      </w:r>
      <w:r w:rsidRPr="009F3F4A">
        <w:rPr>
          <w:sz w:val="22"/>
          <w:szCs w:val="22"/>
        </w:rPr>
        <w:t xml:space="preserve">, quale Soggetto Attuatore, dichiara di avere perfetta e particolareggiata conoscenza delle clausole convenzionali e di tutti gli atti ivi richiamati </w:t>
      </w:r>
      <w:proofErr w:type="gramStart"/>
      <w:r w:rsidRPr="009F3F4A">
        <w:rPr>
          <w:sz w:val="22"/>
          <w:szCs w:val="22"/>
        </w:rPr>
        <w:t>ed</w:t>
      </w:r>
      <w:proofErr w:type="gramEnd"/>
      <w:r w:rsidRPr="009F3F4A">
        <w:rPr>
          <w:sz w:val="22"/>
          <w:szCs w:val="22"/>
        </w:rPr>
        <w:t>, ai sensi e per gli effetti degli articoli 1341 e 1342 c.c., dichiara di accettare espressamente tutte le condizioni e patti ivi contenuti</w:t>
      </w:r>
    </w:p>
    <w:p w14:paraId="3E07FD9D" w14:textId="73DB7022" w:rsidR="003F3342" w:rsidRPr="009F3F4A" w:rsidRDefault="00A02D55" w:rsidP="009F3F4A">
      <w:pPr>
        <w:spacing w:line="288" w:lineRule="auto"/>
        <w:jc w:val="both"/>
      </w:pPr>
      <w:r w:rsidRPr="009F3F4A">
        <w:rPr>
          <w:sz w:val="22"/>
          <w:szCs w:val="22"/>
        </w:rPr>
        <w:t>__________________________________</w:t>
      </w:r>
    </w:p>
    <w:sectPr w:rsidR="003F3342" w:rsidRPr="009F3F4A" w:rsidSect="009F3F4A">
      <w:headerReference w:type="default" r:id="rId8"/>
      <w:footerReference w:type="default" r:id="rId9"/>
      <w:pgSz w:w="11906" w:h="16838"/>
      <w:pgMar w:top="1232" w:right="991" w:bottom="143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723D" w14:textId="77777777" w:rsidR="00B57518" w:rsidRDefault="00B57518">
      <w:r>
        <w:separator/>
      </w:r>
    </w:p>
  </w:endnote>
  <w:endnote w:type="continuationSeparator" w:id="0">
    <w:p w14:paraId="719F0687" w14:textId="77777777" w:rsidR="00B57518" w:rsidRDefault="00B5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F’µ'3">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94F3" w14:textId="77777777" w:rsidR="003F3342" w:rsidRDefault="00A02D55">
    <w:pPr>
      <w:pStyle w:val="Pidipagina"/>
      <w:jc w:val="right"/>
    </w:pPr>
    <w:r>
      <w:fldChar w:fldCharType="begin"/>
    </w:r>
    <w:r>
      <w:instrText xml:space="preserve"> PAGE </w:instrText>
    </w:r>
    <w:r>
      <w:fldChar w:fldCharType="separate"/>
    </w:r>
    <w:r>
      <w:t>14</w:t>
    </w:r>
    <w:r>
      <w:fldChar w:fldCharType="end"/>
    </w:r>
  </w:p>
  <w:p w14:paraId="69D1FCF3" w14:textId="77777777" w:rsidR="003F3342" w:rsidRDefault="003F33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1FB8" w14:textId="77777777" w:rsidR="00B57518" w:rsidRDefault="00B57518">
      <w:r>
        <w:separator/>
      </w:r>
    </w:p>
  </w:footnote>
  <w:footnote w:type="continuationSeparator" w:id="0">
    <w:p w14:paraId="17EB93E7" w14:textId="77777777" w:rsidR="00B57518" w:rsidRDefault="00B5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A5C0" w14:textId="30881325" w:rsidR="003F3342" w:rsidRDefault="003F3342" w:rsidP="000E59B1">
    <w:pPr>
      <w:pStyle w:val="Intestazion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E69"/>
    <w:multiLevelType w:val="multilevel"/>
    <w:tmpl w:val="99C47B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37B95"/>
    <w:multiLevelType w:val="multilevel"/>
    <w:tmpl w:val="C25022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9FB0059"/>
    <w:multiLevelType w:val="hybridMultilevel"/>
    <w:tmpl w:val="CDFE39D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8367DC"/>
    <w:multiLevelType w:val="multilevel"/>
    <w:tmpl w:val="839C9D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0EA022A"/>
    <w:multiLevelType w:val="hybridMultilevel"/>
    <w:tmpl w:val="E006CFA2"/>
    <w:lvl w:ilvl="0" w:tplc="028CFF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A52A3D"/>
    <w:multiLevelType w:val="hybridMultilevel"/>
    <w:tmpl w:val="F56E0804"/>
    <w:lvl w:ilvl="0" w:tplc="68E47A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9D4453"/>
    <w:multiLevelType w:val="hybridMultilevel"/>
    <w:tmpl w:val="CF441EE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17B83159"/>
    <w:multiLevelType w:val="hybridMultilevel"/>
    <w:tmpl w:val="65EC8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C665EE"/>
    <w:multiLevelType w:val="hybridMultilevel"/>
    <w:tmpl w:val="3FB8D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FC6B46"/>
    <w:multiLevelType w:val="hybridMultilevel"/>
    <w:tmpl w:val="48F0901C"/>
    <w:lvl w:ilvl="0" w:tplc="C73AB890">
      <w:start w:val="1"/>
      <w:numFmt w:val="decimal"/>
      <w:lvlText w:val="ART. %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876AF"/>
    <w:multiLevelType w:val="multilevel"/>
    <w:tmpl w:val="B6E2AE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347199B"/>
    <w:multiLevelType w:val="multilevel"/>
    <w:tmpl w:val="299CC5E0"/>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272A36D3"/>
    <w:multiLevelType w:val="hybridMultilevel"/>
    <w:tmpl w:val="C69019A4"/>
    <w:lvl w:ilvl="0" w:tplc="F02423AA">
      <w:numFmt w:val="bullet"/>
      <w:lvlText w:val="-"/>
      <w:lvlJc w:val="left"/>
      <w:pPr>
        <w:ind w:left="720" w:hanging="360"/>
      </w:pPr>
      <w:rPr>
        <w:rFonts w:ascii="Lato Light" w:eastAsiaTheme="minorHAnsi" w:hAnsi="Lato Light" w:cs="F’µ'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E60A79"/>
    <w:multiLevelType w:val="hybridMultilevel"/>
    <w:tmpl w:val="65EC8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B838A6"/>
    <w:multiLevelType w:val="hybridMultilevel"/>
    <w:tmpl w:val="CDFE39D8"/>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5" w15:restartNumberingAfterBreak="0">
    <w:nsid w:val="2E715C69"/>
    <w:multiLevelType w:val="hybridMultilevel"/>
    <w:tmpl w:val="8274084C"/>
    <w:lvl w:ilvl="0" w:tplc="CCE874CE">
      <w:start w:val="1"/>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521DBE"/>
    <w:multiLevelType w:val="hybridMultilevel"/>
    <w:tmpl w:val="8D94F55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41253C"/>
    <w:multiLevelType w:val="hybridMultilevel"/>
    <w:tmpl w:val="0F323D50"/>
    <w:lvl w:ilvl="0" w:tplc="AF8629F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515751"/>
    <w:multiLevelType w:val="hybridMultilevel"/>
    <w:tmpl w:val="F8022564"/>
    <w:lvl w:ilvl="0" w:tplc="F02423AA">
      <w:numFmt w:val="bullet"/>
      <w:lvlText w:val="-"/>
      <w:lvlJc w:val="left"/>
      <w:pPr>
        <w:ind w:left="720" w:hanging="360"/>
      </w:pPr>
      <w:rPr>
        <w:rFonts w:ascii="Lato Light" w:eastAsiaTheme="minorHAnsi" w:hAnsi="Lato Light" w:cs="F’µ'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B3381E"/>
    <w:multiLevelType w:val="multilevel"/>
    <w:tmpl w:val="299CC5E0"/>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3B56041F"/>
    <w:multiLevelType w:val="hybridMultilevel"/>
    <w:tmpl w:val="318414FA"/>
    <w:lvl w:ilvl="0" w:tplc="C5CA8A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372049"/>
    <w:multiLevelType w:val="hybridMultilevel"/>
    <w:tmpl w:val="E766B9E4"/>
    <w:lvl w:ilvl="0" w:tplc="00D0710C">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1F32A0"/>
    <w:multiLevelType w:val="multilevel"/>
    <w:tmpl w:val="299CC5E0"/>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3" w15:restartNumberingAfterBreak="0">
    <w:nsid w:val="43E726D3"/>
    <w:multiLevelType w:val="hybridMultilevel"/>
    <w:tmpl w:val="47F8718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4D6170D"/>
    <w:multiLevelType w:val="hybridMultilevel"/>
    <w:tmpl w:val="095EBA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6E3752"/>
    <w:multiLevelType w:val="hybridMultilevel"/>
    <w:tmpl w:val="0F4C16C2"/>
    <w:lvl w:ilvl="0" w:tplc="F02423AA">
      <w:numFmt w:val="bullet"/>
      <w:lvlText w:val="-"/>
      <w:lvlJc w:val="left"/>
      <w:pPr>
        <w:ind w:left="720" w:hanging="360"/>
      </w:pPr>
      <w:rPr>
        <w:rFonts w:ascii="Lato Light" w:eastAsiaTheme="minorHAnsi" w:hAnsi="Lato Light" w:cs="F’µ'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E05E04"/>
    <w:multiLevelType w:val="multilevel"/>
    <w:tmpl w:val="256C0F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373BEE"/>
    <w:multiLevelType w:val="hybridMultilevel"/>
    <w:tmpl w:val="8F483A58"/>
    <w:lvl w:ilvl="0" w:tplc="2558EF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074B20"/>
    <w:multiLevelType w:val="hybridMultilevel"/>
    <w:tmpl w:val="3FF03F90"/>
    <w:lvl w:ilvl="0" w:tplc="8054A2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4DB78E9"/>
    <w:multiLevelType w:val="hybridMultilevel"/>
    <w:tmpl w:val="A1EA39F2"/>
    <w:lvl w:ilvl="0" w:tplc="CAD02EEA">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5970F81"/>
    <w:multiLevelType w:val="multilevel"/>
    <w:tmpl w:val="F6FCC07A"/>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1" w15:restartNumberingAfterBreak="0">
    <w:nsid w:val="687944F2"/>
    <w:multiLevelType w:val="hybridMultilevel"/>
    <w:tmpl w:val="65EC8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B43FED"/>
    <w:multiLevelType w:val="hybridMultilevel"/>
    <w:tmpl w:val="6D025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166FEB"/>
    <w:multiLevelType w:val="hybridMultilevel"/>
    <w:tmpl w:val="B8787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520CD6"/>
    <w:multiLevelType w:val="hybridMultilevel"/>
    <w:tmpl w:val="CBB6BB1C"/>
    <w:lvl w:ilvl="0" w:tplc="F84868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5A20EE1"/>
    <w:multiLevelType w:val="hybridMultilevel"/>
    <w:tmpl w:val="C7D838FA"/>
    <w:lvl w:ilvl="0" w:tplc="330CBF70">
      <w:start w:val="1"/>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EA0A9F"/>
    <w:multiLevelType w:val="hybridMultilevel"/>
    <w:tmpl w:val="1E307AB8"/>
    <w:lvl w:ilvl="0" w:tplc="79DC8C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29618357">
    <w:abstractNumId w:val="30"/>
  </w:num>
  <w:num w:numId="2" w16cid:durableId="1986812128">
    <w:abstractNumId w:val="1"/>
  </w:num>
  <w:num w:numId="3" w16cid:durableId="1266616847">
    <w:abstractNumId w:val="11"/>
  </w:num>
  <w:num w:numId="4" w16cid:durableId="854925737">
    <w:abstractNumId w:val="10"/>
  </w:num>
  <w:num w:numId="5" w16cid:durableId="1546139916">
    <w:abstractNumId w:val="3"/>
  </w:num>
  <w:num w:numId="6" w16cid:durableId="517044773">
    <w:abstractNumId w:val="26"/>
  </w:num>
  <w:num w:numId="7" w16cid:durableId="252251539">
    <w:abstractNumId w:val="0"/>
  </w:num>
  <w:num w:numId="8" w16cid:durableId="266278523">
    <w:abstractNumId w:val="12"/>
  </w:num>
  <w:num w:numId="9" w16cid:durableId="962081456">
    <w:abstractNumId w:val="18"/>
  </w:num>
  <w:num w:numId="10" w16cid:durableId="1949387975">
    <w:abstractNumId w:val="21"/>
  </w:num>
  <w:num w:numId="11" w16cid:durableId="585647280">
    <w:abstractNumId w:val="25"/>
  </w:num>
  <w:num w:numId="12" w16cid:durableId="652418507">
    <w:abstractNumId w:val="7"/>
  </w:num>
  <w:num w:numId="13" w16cid:durableId="469830917">
    <w:abstractNumId w:val="8"/>
  </w:num>
  <w:num w:numId="14" w16cid:durableId="763306172">
    <w:abstractNumId w:val="31"/>
  </w:num>
  <w:num w:numId="15" w16cid:durableId="1955751548">
    <w:abstractNumId w:val="13"/>
  </w:num>
  <w:num w:numId="16" w16cid:durableId="927343777">
    <w:abstractNumId w:val="33"/>
  </w:num>
  <w:num w:numId="17" w16cid:durableId="918639360">
    <w:abstractNumId w:val="29"/>
  </w:num>
  <w:num w:numId="18" w16cid:durableId="604844946">
    <w:abstractNumId w:val="16"/>
  </w:num>
  <w:num w:numId="19" w16cid:durableId="409154885">
    <w:abstractNumId w:val="15"/>
  </w:num>
  <w:num w:numId="20" w16cid:durableId="1938053237">
    <w:abstractNumId w:val="17"/>
  </w:num>
  <w:num w:numId="21" w16cid:durableId="148140238">
    <w:abstractNumId w:val="20"/>
  </w:num>
  <w:num w:numId="22" w16cid:durableId="563570200">
    <w:abstractNumId w:val="34"/>
  </w:num>
  <w:num w:numId="23" w16cid:durableId="687414547">
    <w:abstractNumId w:val="27"/>
  </w:num>
  <w:num w:numId="24" w16cid:durableId="1311399655">
    <w:abstractNumId w:val="6"/>
  </w:num>
  <w:num w:numId="25" w16cid:durableId="835804219">
    <w:abstractNumId w:val="35"/>
  </w:num>
  <w:num w:numId="26" w16cid:durableId="38939038">
    <w:abstractNumId w:val="24"/>
  </w:num>
  <w:num w:numId="27" w16cid:durableId="308363881">
    <w:abstractNumId w:val="2"/>
  </w:num>
  <w:num w:numId="28" w16cid:durableId="1936205083">
    <w:abstractNumId w:val="23"/>
  </w:num>
  <w:num w:numId="29" w16cid:durableId="843863547">
    <w:abstractNumId w:val="28"/>
  </w:num>
  <w:num w:numId="30" w16cid:durableId="2028365371">
    <w:abstractNumId w:val="5"/>
  </w:num>
  <w:num w:numId="31" w16cid:durableId="680788611">
    <w:abstractNumId w:val="4"/>
  </w:num>
  <w:num w:numId="32" w16cid:durableId="1455516375">
    <w:abstractNumId w:val="22"/>
  </w:num>
  <w:num w:numId="33" w16cid:durableId="1727877226">
    <w:abstractNumId w:val="14"/>
  </w:num>
  <w:num w:numId="34" w16cid:durableId="295720056">
    <w:abstractNumId w:val="19"/>
  </w:num>
  <w:num w:numId="35" w16cid:durableId="1550220901">
    <w:abstractNumId w:val="36"/>
  </w:num>
  <w:num w:numId="36" w16cid:durableId="1310477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1702143">
    <w:abstractNumId w:val="32"/>
  </w:num>
  <w:num w:numId="38" w16cid:durableId="93091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hideSpellingErrors/>
  <w:hideGrammaticalErrors/>
  <w:proofState w:spelling="clean" w:grammar="clean"/>
  <w:defaultTabStop w:val="708"/>
  <w:autoHyphenation/>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42"/>
    <w:rsid w:val="00000750"/>
    <w:rsid w:val="000335D6"/>
    <w:rsid w:val="00036993"/>
    <w:rsid w:val="000415B2"/>
    <w:rsid w:val="00050A65"/>
    <w:rsid w:val="00052A55"/>
    <w:rsid w:val="0005406C"/>
    <w:rsid w:val="00063B05"/>
    <w:rsid w:val="000708AF"/>
    <w:rsid w:val="00080498"/>
    <w:rsid w:val="0009566B"/>
    <w:rsid w:val="000C483D"/>
    <w:rsid w:val="000D7727"/>
    <w:rsid w:val="000E36F8"/>
    <w:rsid w:val="000E59B1"/>
    <w:rsid w:val="000F7AFF"/>
    <w:rsid w:val="001048A4"/>
    <w:rsid w:val="001056A6"/>
    <w:rsid w:val="001114AA"/>
    <w:rsid w:val="00113D32"/>
    <w:rsid w:val="0011501D"/>
    <w:rsid w:val="001164CF"/>
    <w:rsid w:val="00117179"/>
    <w:rsid w:val="001274B3"/>
    <w:rsid w:val="001329E0"/>
    <w:rsid w:val="00145072"/>
    <w:rsid w:val="00152A49"/>
    <w:rsid w:val="00171E88"/>
    <w:rsid w:val="00174F7A"/>
    <w:rsid w:val="001874AA"/>
    <w:rsid w:val="001A58C7"/>
    <w:rsid w:val="001A6B24"/>
    <w:rsid w:val="001B0E50"/>
    <w:rsid w:val="001B1E78"/>
    <w:rsid w:val="001B7BA2"/>
    <w:rsid w:val="001D0481"/>
    <w:rsid w:val="001D3423"/>
    <w:rsid w:val="001E15D2"/>
    <w:rsid w:val="001E5462"/>
    <w:rsid w:val="001E7BC7"/>
    <w:rsid w:val="001F3F72"/>
    <w:rsid w:val="00202A51"/>
    <w:rsid w:val="00211C09"/>
    <w:rsid w:val="00220509"/>
    <w:rsid w:val="0022137E"/>
    <w:rsid w:val="002353C6"/>
    <w:rsid w:val="00244DEA"/>
    <w:rsid w:val="00246284"/>
    <w:rsid w:val="00246EC9"/>
    <w:rsid w:val="002515A5"/>
    <w:rsid w:val="00254C14"/>
    <w:rsid w:val="00263127"/>
    <w:rsid w:val="0026720B"/>
    <w:rsid w:val="0029017F"/>
    <w:rsid w:val="002948D0"/>
    <w:rsid w:val="002952CA"/>
    <w:rsid w:val="00297AA6"/>
    <w:rsid w:val="002A0407"/>
    <w:rsid w:val="002A2239"/>
    <w:rsid w:val="002C5B2F"/>
    <w:rsid w:val="002D61B5"/>
    <w:rsid w:val="002E11FB"/>
    <w:rsid w:val="002E3770"/>
    <w:rsid w:val="002E4923"/>
    <w:rsid w:val="002F3B00"/>
    <w:rsid w:val="002F3FB2"/>
    <w:rsid w:val="003170B7"/>
    <w:rsid w:val="00325EF2"/>
    <w:rsid w:val="00333780"/>
    <w:rsid w:val="0033513F"/>
    <w:rsid w:val="00336450"/>
    <w:rsid w:val="003455B4"/>
    <w:rsid w:val="00360B09"/>
    <w:rsid w:val="00380587"/>
    <w:rsid w:val="00381EE8"/>
    <w:rsid w:val="003854EB"/>
    <w:rsid w:val="00392790"/>
    <w:rsid w:val="0039307D"/>
    <w:rsid w:val="003938D9"/>
    <w:rsid w:val="003B0476"/>
    <w:rsid w:val="003B46CB"/>
    <w:rsid w:val="003C0D18"/>
    <w:rsid w:val="003C3F83"/>
    <w:rsid w:val="003C6DCA"/>
    <w:rsid w:val="003D73F0"/>
    <w:rsid w:val="003E30A2"/>
    <w:rsid w:val="003F1D1F"/>
    <w:rsid w:val="003F3342"/>
    <w:rsid w:val="00403940"/>
    <w:rsid w:val="00424420"/>
    <w:rsid w:val="0044622B"/>
    <w:rsid w:val="004515F4"/>
    <w:rsid w:val="004555C8"/>
    <w:rsid w:val="0046122F"/>
    <w:rsid w:val="0047149B"/>
    <w:rsid w:val="0047742C"/>
    <w:rsid w:val="00480C80"/>
    <w:rsid w:val="004879D0"/>
    <w:rsid w:val="00492C47"/>
    <w:rsid w:val="004A12C7"/>
    <w:rsid w:val="004A40C6"/>
    <w:rsid w:val="004A5DDE"/>
    <w:rsid w:val="004C16A3"/>
    <w:rsid w:val="004C2814"/>
    <w:rsid w:val="004D740B"/>
    <w:rsid w:val="004E00BD"/>
    <w:rsid w:val="004E0E9F"/>
    <w:rsid w:val="004E0EF2"/>
    <w:rsid w:val="004E2091"/>
    <w:rsid w:val="004F45CA"/>
    <w:rsid w:val="00507558"/>
    <w:rsid w:val="00511DAB"/>
    <w:rsid w:val="005130D2"/>
    <w:rsid w:val="00513100"/>
    <w:rsid w:val="00514BDF"/>
    <w:rsid w:val="0051757C"/>
    <w:rsid w:val="00517C4E"/>
    <w:rsid w:val="00526566"/>
    <w:rsid w:val="0054445A"/>
    <w:rsid w:val="00550673"/>
    <w:rsid w:val="005506A0"/>
    <w:rsid w:val="00554D0C"/>
    <w:rsid w:val="00564C0D"/>
    <w:rsid w:val="00573FD0"/>
    <w:rsid w:val="00576CDA"/>
    <w:rsid w:val="0057766C"/>
    <w:rsid w:val="00583B25"/>
    <w:rsid w:val="00586669"/>
    <w:rsid w:val="005B0DBA"/>
    <w:rsid w:val="005B4D4B"/>
    <w:rsid w:val="005B5735"/>
    <w:rsid w:val="005C1F02"/>
    <w:rsid w:val="005D16CA"/>
    <w:rsid w:val="005D3526"/>
    <w:rsid w:val="005E0F65"/>
    <w:rsid w:val="005E1381"/>
    <w:rsid w:val="005E242E"/>
    <w:rsid w:val="005F72B7"/>
    <w:rsid w:val="006311B9"/>
    <w:rsid w:val="00632623"/>
    <w:rsid w:val="00636B32"/>
    <w:rsid w:val="006529A5"/>
    <w:rsid w:val="00655057"/>
    <w:rsid w:val="00655E0B"/>
    <w:rsid w:val="00656456"/>
    <w:rsid w:val="006571F5"/>
    <w:rsid w:val="006639B2"/>
    <w:rsid w:val="00665F9D"/>
    <w:rsid w:val="00672F78"/>
    <w:rsid w:val="00674C16"/>
    <w:rsid w:val="00676A34"/>
    <w:rsid w:val="00695857"/>
    <w:rsid w:val="00696AE6"/>
    <w:rsid w:val="006A6571"/>
    <w:rsid w:val="006B01E6"/>
    <w:rsid w:val="006C6AEB"/>
    <w:rsid w:val="006D028F"/>
    <w:rsid w:val="006D6EEA"/>
    <w:rsid w:val="006E2E8A"/>
    <w:rsid w:val="006E45E0"/>
    <w:rsid w:val="006F3F3A"/>
    <w:rsid w:val="0070058E"/>
    <w:rsid w:val="00703D8E"/>
    <w:rsid w:val="00711E4E"/>
    <w:rsid w:val="00720CCB"/>
    <w:rsid w:val="0072428B"/>
    <w:rsid w:val="00741EBC"/>
    <w:rsid w:val="00766ADB"/>
    <w:rsid w:val="007709C2"/>
    <w:rsid w:val="00773BB8"/>
    <w:rsid w:val="007817C9"/>
    <w:rsid w:val="007853E0"/>
    <w:rsid w:val="00785D4F"/>
    <w:rsid w:val="007C2A2C"/>
    <w:rsid w:val="007F1E13"/>
    <w:rsid w:val="007F74F1"/>
    <w:rsid w:val="00816743"/>
    <w:rsid w:val="00822F3D"/>
    <w:rsid w:val="00834D81"/>
    <w:rsid w:val="0083734B"/>
    <w:rsid w:val="00842285"/>
    <w:rsid w:val="00846926"/>
    <w:rsid w:val="0086272D"/>
    <w:rsid w:val="008676E9"/>
    <w:rsid w:val="008701DB"/>
    <w:rsid w:val="00882BFF"/>
    <w:rsid w:val="00892852"/>
    <w:rsid w:val="00894D6A"/>
    <w:rsid w:val="008A0833"/>
    <w:rsid w:val="008A7A8E"/>
    <w:rsid w:val="008B0FE7"/>
    <w:rsid w:val="008E655E"/>
    <w:rsid w:val="008F751E"/>
    <w:rsid w:val="00901536"/>
    <w:rsid w:val="00917023"/>
    <w:rsid w:val="009309B3"/>
    <w:rsid w:val="0093249C"/>
    <w:rsid w:val="0094339E"/>
    <w:rsid w:val="009460CD"/>
    <w:rsid w:val="009502B3"/>
    <w:rsid w:val="009527B6"/>
    <w:rsid w:val="00975585"/>
    <w:rsid w:val="00990287"/>
    <w:rsid w:val="00992CC0"/>
    <w:rsid w:val="009A2377"/>
    <w:rsid w:val="009A4EB8"/>
    <w:rsid w:val="009B2539"/>
    <w:rsid w:val="009C22E8"/>
    <w:rsid w:val="009C2EC6"/>
    <w:rsid w:val="009C7410"/>
    <w:rsid w:val="009D0F6A"/>
    <w:rsid w:val="009D2B76"/>
    <w:rsid w:val="009E0CD2"/>
    <w:rsid w:val="009F3F4A"/>
    <w:rsid w:val="00A02D55"/>
    <w:rsid w:val="00A12582"/>
    <w:rsid w:val="00A24177"/>
    <w:rsid w:val="00A2689B"/>
    <w:rsid w:val="00A30D18"/>
    <w:rsid w:val="00A33BDC"/>
    <w:rsid w:val="00A341B6"/>
    <w:rsid w:val="00A42E4A"/>
    <w:rsid w:val="00A5008E"/>
    <w:rsid w:val="00A607F0"/>
    <w:rsid w:val="00A64E4F"/>
    <w:rsid w:val="00A71971"/>
    <w:rsid w:val="00A71C7F"/>
    <w:rsid w:val="00A726DC"/>
    <w:rsid w:val="00A7280A"/>
    <w:rsid w:val="00A75D1D"/>
    <w:rsid w:val="00A86947"/>
    <w:rsid w:val="00A97AA4"/>
    <w:rsid w:val="00AB1702"/>
    <w:rsid w:val="00AB6B0F"/>
    <w:rsid w:val="00AD3F7D"/>
    <w:rsid w:val="00B03D50"/>
    <w:rsid w:val="00B1344E"/>
    <w:rsid w:val="00B16C92"/>
    <w:rsid w:val="00B23210"/>
    <w:rsid w:val="00B234E8"/>
    <w:rsid w:val="00B32A23"/>
    <w:rsid w:val="00B37181"/>
    <w:rsid w:val="00B57518"/>
    <w:rsid w:val="00B61C97"/>
    <w:rsid w:val="00B63D3C"/>
    <w:rsid w:val="00B640FD"/>
    <w:rsid w:val="00B641DB"/>
    <w:rsid w:val="00B65835"/>
    <w:rsid w:val="00B74411"/>
    <w:rsid w:val="00B808E0"/>
    <w:rsid w:val="00B92709"/>
    <w:rsid w:val="00BA094B"/>
    <w:rsid w:val="00BB65C2"/>
    <w:rsid w:val="00BC056D"/>
    <w:rsid w:val="00BC3BA6"/>
    <w:rsid w:val="00BC7179"/>
    <w:rsid w:val="00BD1E11"/>
    <w:rsid w:val="00BD26A3"/>
    <w:rsid w:val="00C03D01"/>
    <w:rsid w:val="00C101A2"/>
    <w:rsid w:val="00C16F34"/>
    <w:rsid w:val="00C24958"/>
    <w:rsid w:val="00C311A7"/>
    <w:rsid w:val="00C44142"/>
    <w:rsid w:val="00C51793"/>
    <w:rsid w:val="00C64A5A"/>
    <w:rsid w:val="00C748D1"/>
    <w:rsid w:val="00C74D56"/>
    <w:rsid w:val="00C74EEE"/>
    <w:rsid w:val="00C8056A"/>
    <w:rsid w:val="00C8200B"/>
    <w:rsid w:val="00C9095F"/>
    <w:rsid w:val="00CA2DD8"/>
    <w:rsid w:val="00CA5244"/>
    <w:rsid w:val="00CB4BBC"/>
    <w:rsid w:val="00CB6207"/>
    <w:rsid w:val="00CB7086"/>
    <w:rsid w:val="00CC4DE6"/>
    <w:rsid w:val="00CD1787"/>
    <w:rsid w:val="00CD197D"/>
    <w:rsid w:val="00CD69D8"/>
    <w:rsid w:val="00CE08CA"/>
    <w:rsid w:val="00CE1E79"/>
    <w:rsid w:val="00CE5DF3"/>
    <w:rsid w:val="00D07A09"/>
    <w:rsid w:val="00D175AD"/>
    <w:rsid w:val="00D36E8C"/>
    <w:rsid w:val="00D517C1"/>
    <w:rsid w:val="00D577F9"/>
    <w:rsid w:val="00D60B9F"/>
    <w:rsid w:val="00D61167"/>
    <w:rsid w:val="00D70508"/>
    <w:rsid w:val="00D76ED8"/>
    <w:rsid w:val="00D80477"/>
    <w:rsid w:val="00D812F5"/>
    <w:rsid w:val="00D87EF7"/>
    <w:rsid w:val="00D925D5"/>
    <w:rsid w:val="00D9644E"/>
    <w:rsid w:val="00DA5502"/>
    <w:rsid w:val="00DA5BBB"/>
    <w:rsid w:val="00DB1725"/>
    <w:rsid w:val="00DB4F12"/>
    <w:rsid w:val="00DB710F"/>
    <w:rsid w:val="00DC0F39"/>
    <w:rsid w:val="00DD70CC"/>
    <w:rsid w:val="00DE0159"/>
    <w:rsid w:val="00DE5931"/>
    <w:rsid w:val="00DE5CF5"/>
    <w:rsid w:val="00DE719B"/>
    <w:rsid w:val="00DE7656"/>
    <w:rsid w:val="00DF1583"/>
    <w:rsid w:val="00DF4079"/>
    <w:rsid w:val="00E04A73"/>
    <w:rsid w:val="00E101F7"/>
    <w:rsid w:val="00E17690"/>
    <w:rsid w:val="00E24C81"/>
    <w:rsid w:val="00E2617D"/>
    <w:rsid w:val="00E26437"/>
    <w:rsid w:val="00E318E2"/>
    <w:rsid w:val="00E379BC"/>
    <w:rsid w:val="00E37FD3"/>
    <w:rsid w:val="00E4384C"/>
    <w:rsid w:val="00E52EF3"/>
    <w:rsid w:val="00E6323D"/>
    <w:rsid w:val="00E6634C"/>
    <w:rsid w:val="00E67F5B"/>
    <w:rsid w:val="00E71D6F"/>
    <w:rsid w:val="00E74DEC"/>
    <w:rsid w:val="00E74EF0"/>
    <w:rsid w:val="00E76507"/>
    <w:rsid w:val="00E82AD2"/>
    <w:rsid w:val="00E92D6F"/>
    <w:rsid w:val="00EA3EF5"/>
    <w:rsid w:val="00EC1450"/>
    <w:rsid w:val="00EC1896"/>
    <w:rsid w:val="00EC455A"/>
    <w:rsid w:val="00EC578C"/>
    <w:rsid w:val="00ED1631"/>
    <w:rsid w:val="00ED1B6D"/>
    <w:rsid w:val="00ED2437"/>
    <w:rsid w:val="00ED3DA9"/>
    <w:rsid w:val="00ED6730"/>
    <w:rsid w:val="00ED7D65"/>
    <w:rsid w:val="00EE2509"/>
    <w:rsid w:val="00EE33AC"/>
    <w:rsid w:val="00EE7D3B"/>
    <w:rsid w:val="00EF3B5D"/>
    <w:rsid w:val="00EF62D5"/>
    <w:rsid w:val="00EF6D6C"/>
    <w:rsid w:val="00F03D86"/>
    <w:rsid w:val="00F410CE"/>
    <w:rsid w:val="00F44F7D"/>
    <w:rsid w:val="00F5126C"/>
    <w:rsid w:val="00FA5DAA"/>
    <w:rsid w:val="00FB244D"/>
    <w:rsid w:val="00FC0A69"/>
    <w:rsid w:val="00FC1355"/>
    <w:rsid w:val="00FD02DC"/>
    <w:rsid w:val="00FD5A40"/>
    <w:rsid w:val="00FE0BA5"/>
    <w:rsid w:val="00FF4BA0"/>
    <w:rsid w:val="00FF4C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A74A"/>
  <w15:docId w15:val="{7091C04B-CC4F-6042-8EEF-FBBB15CE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325"/>
    <w:rPr>
      <w:rFonts w:ascii="Times New Roman" w:eastAsia="Times New Roman" w:hAnsi="Times New Roman"/>
      <w:sz w:val="24"/>
      <w:szCs w:val="24"/>
    </w:rPr>
  </w:style>
  <w:style w:type="paragraph" w:styleId="Titolo1">
    <w:name w:val="heading 1"/>
    <w:basedOn w:val="Normale"/>
    <w:next w:val="Normale"/>
    <w:link w:val="Titolo1Carattere"/>
    <w:uiPriority w:val="99"/>
    <w:qFormat/>
    <w:locked/>
    <w:rsid w:val="008A5277"/>
    <w:pPr>
      <w:keepNext/>
      <w:spacing w:before="240" w:after="60"/>
      <w:outlineLvl w:val="0"/>
    </w:pPr>
    <w:rPr>
      <w:rFonts w:ascii="Cambria" w:hAnsi="Cambria"/>
      <w:b/>
      <w:bCs/>
      <w:kern w:val="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8A5277"/>
    <w:rPr>
      <w:rFonts w:ascii="Cambria" w:hAnsi="Cambria" w:cs="Times New Roman"/>
      <w:b/>
      <w:kern w:val="2"/>
      <w:sz w:val="32"/>
    </w:rPr>
  </w:style>
  <w:style w:type="character" w:styleId="Enfasigrassetto">
    <w:name w:val="Strong"/>
    <w:basedOn w:val="Carpredefinitoparagrafo"/>
    <w:uiPriority w:val="99"/>
    <w:qFormat/>
    <w:rsid w:val="0006792F"/>
    <w:rPr>
      <w:rFonts w:cs="Times New Roman"/>
      <w:b/>
    </w:rPr>
  </w:style>
  <w:style w:type="character" w:customStyle="1" w:styleId="TestofumettoCarattere">
    <w:name w:val="Testo fumetto Carattere"/>
    <w:basedOn w:val="Carpredefinitoparagrafo"/>
    <w:link w:val="Testofumetto"/>
    <w:uiPriority w:val="99"/>
    <w:semiHidden/>
    <w:qFormat/>
    <w:locked/>
    <w:rsid w:val="00EE1A06"/>
    <w:rPr>
      <w:rFonts w:ascii="Lucida Grande" w:hAnsi="Lucida Grande" w:cs="Times New Roman"/>
      <w:sz w:val="18"/>
    </w:rPr>
  </w:style>
  <w:style w:type="character" w:customStyle="1" w:styleId="IntestazioneCarattere">
    <w:name w:val="Intestazione Carattere"/>
    <w:basedOn w:val="Carpredefinitoparagrafo"/>
    <w:link w:val="Intestazione"/>
    <w:uiPriority w:val="99"/>
    <w:qFormat/>
    <w:locked/>
    <w:rsid w:val="00797E9E"/>
    <w:rPr>
      <w:rFonts w:ascii="Times New Roman" w:hAnsi="Times New Roman" w:cs="Times New Roman"/>
      <w:sz w:val="24"/>
    </w:rPr>
  </w:style>
  <w:style w:type="character" w:customStyle="1" w:styleId="PidipaginaCarattere">
    <w:name w:val="Piè di pagina Carattere"/>
    <w:basedOn w:val="Carpredefinitoparagrafo"/>
    <w:link w:val="Pidipagina"/>
    <w:uiPriority w:val="99"/>
    <w:qFormat/>
    <w:locked/>
    <w:rsid w:val="00797E9E"/>
    <w:rPr>
      <w:rFonts w:ascii="Times New Roman" w:hAnsi="Times New Roman" w:cs="Times New Roman"/>
      <w:sz w:val="24"/>
    </w:rPr>
  </w:style>
  <w:style w:type="character" w:styleId="Rimandocommento">
    <w:name w:val="annotation reference"/>
    <w:basedOn w:val="Carpredefinitoparagrafo"/>
    <w:uiPriority w:val="99"/>
    <w:semiHidden/>
    <w:qFormat/>
    <w:rsid w:val="00852231"/>
    <w:rPr>
      <w:rFonts w:cs="Times New Roman"/>
      <w:sz w:val="18"/>
    </w:rPr>
  </w:style>
  <w:style w:type="character" w:customStyle="1" w:styleId="TestocommentoCarattere">
    <w:name w:val="Testo commento Carattere"/>
    <w:basedOn w:val="Carpredefinitoparagrafo"/>
    <w:link w:val="Testocommento"/>
    <w:uiPriority w:val="99"/>
    <w:semiHidden/>
    <w:qFormat/>
    <w:locked/>
    <w:rsid w:val="00852231"/>
    <w:rPr>
      <w:rFonts w:ascii="Times New Roman" w:hAnsi="Times New Roman" w:cs="Times New Roman"/>
      <w:color w:val="000000"/>
      <w:sz w:val="24"/>
    </w:rPr>
  </w:style>
  <w:style w:type="character" w:customStyle="1" w:styleId="Corpodeltesto2Carattere">
    <w:name w:val="Corpo del testo 2 Carattere"/>
    <w:basedOn w:val="Carpredefinitoparagrafo"/>
    <w:link w:val="Corpodeltesto2"/>
    <w:uiPriority w:val="99"/>
    <w:semiHidden/>
    <w:qFormat/>
    <w:locked/>
    <w:rsid w:val="00DA21BB"/>
    <w:rPr>
      <w:rFonts w:ascii="Times New Roman" w:hAnsi="Times New Roman" w:cs="Times New Roman"/>
      <w:sz w:val="24"/>
      <w:szCs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semiHidden/>
    <w:qFormat/>
    <w:rsid w:val="003D3A93"/>
    <w:pPr>
      <w:spacing w:beforeAutospacing="1" w:afterAutospacing="1"/>
    </w:pPr>
  </w:style>
  <w:style w:type="paragraph" w:styleId="Paragrafoelenco">
    <w:name w:val="List Paragraph"/>
    <w:basedOn w:val="Normale"/>
    <w:uiPriority w:val="99"/>
    <w:qFormat/>
    <w:rsid w:val="00F13B67"/>
    <w:pPr>
      <w:ind w:left="720"/>
    </w:pPr>
  </w:style>
  <w:style w:type="paragraph" w:styleId="Testofumetto">
    <w:name w:val="Balloon Text"/>
    <w:basedOn w:val="Normale"/>
    <w:link w:val="TestofumettoCarattere"/>
    <w:uiPriority w:val="99"/>
    <w:semiHidden/>
    <w:qFormat/>
    <w:rsid w:val="00EE1A06"/>
    <w:rPr>
      <w:rFonts w:ascii="Lucida Grande" w:eastAsia="Calibri" w:hAnsi="Lucida Grande"/>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797E9E"/>
    <w:pPr>
      <w:tabs>
        <w:tab w:val="center" w:pos="4819"/>
        <w:tab w:val="right" w:pos="9638"/>
      </w:tabs>
    </w:pPr>
  </w:style>
  <w:style w:type="paragraph" w:styleId="Pidipagina">
    <w:name w:val="footer"/>
    <w:basedOn w:val="Normale"/>
    <w:link w:val="PidipaginaCarattere"/>
    <w:uiPriority w:val="99"/>
    <w:rsid w:val="00797E9E"/>
    <w:pPr>
      <w:tabs>
        <w:tab w:val="center" w:pos="4819"/>
        <w:tab w:val="right" w:pos="9638"/>
      </w:tabs>
    </w:pPr>
  </w:style>
  <w:style w:type="paragraph" w:customStyle="1" w:styleId="Normale1">
    <w:name w:val="Normale1"/>
    <w:uiPriority w:val="99"/>
    <w:qFormat/>
    <w:rsid w:val="00CD5FEA"/>
    <w:pPr>
      <w:widowControl w:val="0"/>
    </w:pPr>
    <w:rPr>
      <w:rFonts w:ascii="Times New Roman" w:eastAsia="Times New Roman" w:hAnsi="Times New Roman"/>
      <w:color w:val="000000"/>
      <w:sz w:val="24"/>
      <w:szCs w:val="24"/>
    </w:rPr>
  </w:style>
  <w:style w:type="paragraph" w:styleId="Testocommento">
    <w:name w:val="annotation text"/>
    <w:basedOn w:val="Normale"/>
    <w:link w:val="TestocommentoCarattere"/>
    <w:uiPriority w:val="99"/>
    <w:semiHidden/>
    <w:qFormat/>
    <w:rsid w:val="00852231"/>
    <w:pPr>
      <w:widowControl w:val="0"/>
    </w:pPr>
    <w:rPr>
      <w:color w:val="000000"/>
    </w:rPr>
  </w:style>
  <w:style w:type="paragraph" w:styleId="Corpodeltesto2">
    <w:name w:val="Body Text 2"/>
    <w:basedOn w:val="Normale"/>
    <w:link w:val="Corpodeltesto2Carattere"/>
    <w:uiPriority w:val="99"/>
    <w:qFormat/>
    <w:rsid w:val="000972B5"/>
    <w:pPr>
      <w:jc w:val="center"/>
    </w:pPr>
    <w:rPr>
      <w:rFonts w:eastAsia="Calibri"/>
      <w:szCs w:val="20"/>
    </w:rPr>
  </w:style>
  <w:style w:type="paragraph" w:customStyle="1" w:styleId="western">
    <w:name w:val="western"/>
    <w:basedOn w:val="Normale"/>
    <w:qFormat/>
    <w:rsid w:val="00E02AEE"/>
    <w:pPr>
      <w:spacing w:beforeAutospacing="1" w:after="119"/>
    </w:pPr>
    <w:rPr>
      <w:rFonts w:eastAsia="Calibri"/>
      <w:color w:val="000000"/>
    </w:rPr>
  </w:style>
  <w:style w:type="paragraph" w:customStyle="1" w:styleId="Default">
    <w:name w:val="Default"/>
    <w:rsid w:val="006F3F3A"/>
    <w:pPr>
      <w:suppressAutoHyphens w:val="0"/>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4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75D6-5551-5E41-AF23-3B5D504E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16154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Adozione del regolamento  comunale per la disciplina della co-progettazione nel rapporto fra amministrazione comunale ed enti del terzo settore nell’ambito delle politiche sociali</vt:lpstr>
    </vt:vector>
  </TitlesOfParts>
  <Company>HP</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Adozione del regolamento  comunale per la disciplina della co-progettazione nel rapporto fra amministrazione comunale ed enti del terzo settore nell’ambito delle politiche sociali</dc:title>
  <dc:subject/>
  <dc:creator>Barbara</dc:creator>
  <dc:description/>
  <cp:lastModifiedBy>Raffaela Romanelli</cp:lastModifiedBy>
  <cp:revision>2</cp:revision>
  <cp:lastPrinted>2023-02-05T10:45:00Z</cp:lastPrinted>
  <dcterms:created xsi:type="dcterms:W3CDTF">2026-04-27T12:37:00Z</dcterms:created>
  <dcterms:modified xsi:type="dcterms:W3CDTF">2026-04-27T12:37:00Z</dcterms:modified>
  <dc:language>it-IT</dc:language>
</cp:coreProperties>
</file>