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06AC9" w14:textId="77777777" w:rsidR="00D0165B" w:rsidRDefault="00853E44">
      <w:pPr>
        <w:spacing w:before="71"/>
        <w:ind w:right="616"/>
        <w:jc w:val="right"/>
        <w:rPr>
          <w:sz w:val="20"/>
        </w:rPr>
      </w:pPr>
      <w:bookmarkStart w:id="0" w:name="_GoBack"/>
      <w:bookmarkEnd w:id="0"/>
      <w:r>
        <w:rPr>
          <w:color w:val="030303"/>
          <w:sz w:val="20"/>
        </w:rPr>
        <w:t>Modu</w:t>
      </w:r>
      <w:r>
        <w:rPr>
          <w:color w:val="161218"/>
          <w:sz w:val="20"/>
        </w:rPr>
        <w:t>l</w:t>
      </w:r>
      <w:r>
        <w:rPr>
          <w:color w:val="030303"/>
          <w:sz w:val="20"/>
        </w:rPr>
        <w:t>o</w:t>
      </w:r>
      <w:r>
        <w:rPr>
          <w:color w:val="030303"/>
          <w:spacing w:val="-14"/>
          <w:sz w:val="20"/>
        </w:rPr>
        <w:t xml:space="preserve"> </w:t>
      </w:r>
      <w:r>
        <w:rPr>
          <w:color w:val="030303"/>
          <w:sz w:val="20"/>
        </w:rPr>
        <w:t>A/1</w:t>
      </w:r>
    </w:p>
    <w:p w14:paraId="419D9D7A" w14:textId="77777777" w:rsidR="00D0165B" w:rsidRDefault="00D0165B">
      <w:pPr>
        <w:pStyle w:val="Corpotesto"/>
        <w:spacing w:before="10"/>
        <w:rPr>
          <w:sz w:val="29"/>
        </w:rPr>
      </w:pPr>
    </w:p>
    <w:p w14:paraId="56AF1FD8" w14:textId="77777777" w:rsidR="00D0165B" w:rsidRDefault="00853E44">
      <w:pPr>
        <w:pStyle w:val="Titolo1"/>
        <w:ind w:right="880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MARCA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BOLLO</w:t>
      </w:r>
    </w:p>
    <w:p w14:paraId="17658919" w14:textId="77777777" w:rsidR="00D0165B" w:rsidRDefault="00853E44">
      <w:pPr>
        <w:spacing w:before="3"/>
        <w:ind w:left="12" w:right="32"/>
        <w:jc w:val="center"/>
        <w:rPr>
          <w:sz w:val="25"/>
        </w:rPr>
      </w:pPr>
      <w:r>
        <w:rPr>
          <w:sz w:val="25"/>
        </w:rPr>
        <w:t>(art.</w:t>
      </w:r>
      <w:r>
        <w:rPr>
          <w:spacing w:val="-2"/>
          <w:sz w:val="25"/>
        </w:rPr>
        <w:t xml:space="preserve"> </w:t>
      </w:r>
      <w:r>
        <w:rPr>
          <w:sz w:val="25"/>
        </w:rPr>
        <w:t>47</w:t>
      </w:r>
      <w:r>
        <w:rPr>
          <w:spacing w:val="-2"/>
          <w:sz w:val="25"/>
        </w:rPr>
        <w:t xml:space="preserve"> </w:t>
      </w:r>
      <w:r>
        <w:rPr>
          <w:sz w:val="25"/>
        </w:rPr>
        <w:t>D.P.R.</w:t>
      </w:r>
      <w:r>
        <w:rPr>
          <w:spacing w:val="-2"/>
          <w:sz w:val="25"/>
        </w:rPr>
        <w:t xml:space="preserve"> </w:t>
      </w:r>
      <w:r>
        <w:rPr>
          <w:sz w:val="25"/>
        </w:rPr>
        <w:t>28</w:t>
      </w:r>
      <w:r>
        <w:rPr>
          <w:spacing w:val="-1"/>
          <w:sz w:val="25"/>
        </w:rPr>
        <w:t xml:space="preserve"> </w:t>
      </w:r>
      <w:r>
        <w:rPr>
          <w:sz w:val="25"/>
        </w:rPr>
        <w:t>dicembre</w:t>
      </w:r>
      <w:r>
        <w:rPr>
          <w:spacing w:val="-2"/>
          <w:sz w:val="25"/>
        </w:rPr>
        <w:t xml:space="preserve"> </w:t>
      </w:r>
      <w:r>
        <w:rPr>
          <w:sz w:val="25"/>
        </w:rPr>
        <w:t>2000,</w:t>
      </w:r>
      <w:r>
        <w:rPr>
          <w:spacing w:val="-1"/>
          <w:sz w:val="25"/>
        </w:rPr>
        <w:t xml:space="preserve"> </w:t>
      </w:r>
      <w:r>
        <w:rPr>
          <w:sz w:val="25"/>
        </w:rPr>
        <w:t>n.</w:t>
      </w:r>
      <w:r>
        <w:rPr>
          <w:spacing w:val="-1"/>
          <w:sz w:val="25"/>
        </w:rPr>
        <w:t xml:space="preserve"> </w:t>
      </w:r>
      <w:r>
        <w:rPr>
          <w:sz w:val="25"/>
        </w:rPr>
        <w:t>445</w:t>
      </w:r>
      <w:r>
        <w:rPr>
          <w:spacing w:val="3"/>
          <w:sz w:val="25"/>
        </w:rPr>
        <w:t xml:space="preserve"> </w:t>
      </w:r>
      <w:r>
        <w:rPr>
          <w:sz w:val="25"/>
        </w:rPr>
        <w:t>–</w:t>
      </w:r>
      <w:r>
        <w:rPr>
          <w:spacing w:val="-3"/>
          <w:sz w:val="25"/>
        </w:rPr>
        <w:t xml:space="preserve"> </w:t>
      </w:r>
      <w:r>
        <w:rPr>
          <w:sz w:val="25"/>
        </w:rPr>
        <w:t>D.M.</w:t>
      </w:r>
      <w:r>
        <w:rPr>
          <w:spacing w:val="-2"/>
          <w:sz w:val="25"/>
        </w:rPr>
        <w:t xml:space="preserve"> </w:t>
      </w:r>
      <w:r>
        <w:rPr>
          <w:sz w:val="25"/>
        </w:rPr>
        <w:t>10</w:t>
      </w:r>
      <w:r>
        <w:rPr>
          <w:spacing w:val="-2"/>
          <w:sz w:val="25"/>
        </w:rPr>
        <w:t xml:space="preserve"> </w:t>
      </w:r>
      <w:r>
        <w:rPr>
          <w:sz w:val="25"/>
        </w:rPr>
        <w:t>novembre</w:t>
      </w:r>
      <w:r>
        <w:rPr>
          <w:spacing w:val="-2"/>
          <w:sz w:val="25"/>
        </w:rPr>
        <w:t xml:space="preserve"> </w:t>
      </w:r>
      <w:r>
        <w:rPr>
          <w:sz w:val="25"/>
        </w:rPr>
        <w:t>2011)</w:t>
      </w:r>
    </w:p>
    <w:p w14:paraId="2D493F94" w14:textId="77777777" w:rsidR="00D0165B" w:rsidRDefault="00D0165B">
      <w:pPr>
        <w:pStyle w:val="Corpotesto"/>
      </w:pPr>
    </w:p>
    <w:p w14:paraId="6E18CCC8" w14:textId="77777777" w:rsidR="00D0165B" w:rsidRDefault="00D0165B">
      <w:pPr>
        <w:pStyle w:val="Corpotesto"/>
        <w:spacing w:before="11"/>
        <w:rPr>
          <w:sz w:val="21"/>
        </w:rPr>
      </w:pPr>
    </w:p>
    <w:p w14:paraId="48750174" w14:textId="77777777" w:rsidR="00D0165B" w:rsidRDefault="00853E44">
      <w:pPr>
        <w:pStyle w:val="Corpotesto"/>
        <w:tabs>
          <w:tab w:val="left" w:pos="7279"/>
          <w:tab w:val="left" w:pos="9738"/>
          <w:tab w:val="left" w:pos="9855"/>
        </w:tabs>
        <w:spacing w:line="360" w:lineRule="auto"/>
        <w:ind w:left="119" w:right="157" w:hanging="121"/>
        <w:jc w:val="center"/>
      </w:pPr>
      <w:r>
        <w:t>Il</w:t>
      </w:r>
      <w:r>
        <w:rPr>
          <w:spacing w:val="-4"/>
        </w:rPr>
        <w:t xml:space="preserve"> </w:t>
      </w:r>
      <w:r>
        <w:t>/La</w:t>
      </w:r>
      <w:r>
        <w:rPr>
          <w:spacing w:val="-4"/>
        </w:rPr>
        <w:t xml:space="preserve"> </w:t>
      </w:r>
      <w:r>
        <w:t>sottoscritto/</w:t>
      </w:r>
      <w:proofErr w:type="gramStart"/>
      <w:r>
        <w:t>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            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il</w:t>
      </w:r>
    </w:p>
    <w:p w14:paraId="4BC58F17" w14:textId="77777777" w:rsidR="00D0165B" w:rsidRDefault="00853E44">
      <w:pPr>
        <w:pStyle w:val="Corpotesto"/>
        <w:tabs>
          <w:tab w:val="left" w:pos="3668"/>
          <w:tab w:val="left" w:pos="9926"/>
        </w:tabs>
        <w:spacing w:line="321" w:lineRule="exact"/>
        <w:ind w:left="1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0F37EC" w14:textId="77777777" w:rsidR="00D0165B" w:rsidRDefault="00D0165B">
      <w:pPr>
        <w:pStyle w:val="Corpotesto"/>
        <w:rPr>
          <w:sz w:val="20"/>
        </w:rPr>
      </w:pPr>
    </w:p>
    <w:p w14:paraId="63E15F61" w14:textId="77777777" w:rsidR="00D0165B" w:rsidRDefault="00853E44">
      <w:pPr>
        <w:pStyle w:val="Corpotesto"/>
        <w:spacing w:before="255"/>
        <w:ind w:left="119" w:right="139"/>
        <w:jc w:val="both"/>
      </w:pPr>
      <w:r>
        <w:t>avvalendosi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10.11.2011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12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dall’articolo</w:t>
      </w:r>
      <w:r>
        <w:rPr>
          <w:spacing w:val="-11"/>
        </w:rPr>
        <w:t xml:space="preserve"> </w:t>
      </w:r>
      <w:r>
        <w:t>76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</w:p>
    <w:p w14:paraId="5814F5D0" w14:textId="77777777" w:rsidR="00D0165B" w:rsidRDefault="00853E44">
      <w:pPr>
        <w:pStyle w:val="Corpotesto"/>
        <w:ind w:left="119"/>
      </w:pPr>
      <w:r>
        <w:t>n.</w:t>
      </w:r>
      <w:r>
        <w:rPr>
          <w:spacing w:val="65"/>
        </w:rPr>
        <w:t xml:space="preserve"> </w:t>
      </w:r>
      <w:r>
        <w:t>445/2000</w:t>
      </w:r>
      <w:r>
        <w:rPr>
          <w:spacing w:val="62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dall’articolo</w:t>
      </w:r>
      <w:r>
        <w:rPr>
          <w:spacing w:val="62"/>
        </w:rPr>
        <w:t xml:space="preserve"> </w:t>
      </w:r>
      <w:r>
        <w:t>483</w:t>
      </w:r>
      <w:r>
        <w:rPr>
          <w:spacing w:val="65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Codice</w:t>
      </w:r>
      <w:r>
        <w:rPr>
          <w:spacing w:val="62"/>
        </w:rPr>
        <w:t xml:space="preserve"> </w:t>
      </w:r>
      <w:r>
        <w:t>Penale</w:t>
      </w:r>
      <w:r>
        <w:rPr>
          <w:spacing w:val="61"/>
        </w:rPr>
        <w:t xml:space="preserve"> </w:t>
      </w:r>
      <w:r>
        <w:t>nel</w:t>
      </w:r>
      <w:r>
        <w:rPr>
          <w:spacing w:val="62"/>
        </w:rPr>
        <w:t xml:space="preserve"> </w:t>
      </w:r>
      <w:r>
        <w:t>caso</w:t>
      </w:r>
      <w:r>
        <w:rPr>
          <w:spacing w:val="65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dichiarazioni</w:t>
      </w:r>
      <w:r>
        <w:rPr>
          <w:spacing w:val="-75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negli</w:t>
      </w:r>
      <w:r>
        <w:rPr>
          <w:spacing w:val="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falsi</w:t>
      </w:r>
    </w:p>
    <w:p w14:paraId="372703C8" w14:textId="77777777" w:rsidR="00D0165B" w:rsidRDefault="00D0165B">
      <w:pPr>
        <w:pStyle w:val="Corpotesto"/>
        <w:spacing w:before="10"/>
        <w:rPr>
          <w:sz w:val="31"/>
        </w:rPr>
      </w:pPr>
    </w:p>
    <w:p w14:paraId="6EC8D39D" w14:textId="77777777" w:rsidR="00D0165B" w:rsidRDefault="00853E44">
      <w:pPr>
        <w:pStyle w:val="Titolo1"/>
      </w:pPr>
      <w:r>
        <w:t>DICHIARA</w:t>
      </w:r>
    </w:p>
    <w:p w14:paraId="296B2493" w14:textId="77777777" w:rsidR="00D0165B" w:rsidRDefault="00D0165B">
      <w:pPr>
        <w:pStyle w:val="Corpotesto"/>
        <w:rPr>
          <w:sz w:val="32"/>
        </w:rPr>
      </w:pPr>
    </w:p>
    <w:p w14:paraId="0E66DCAB" w14:textId="7ACCD4B3" w:rsidR="00D0165B" w:rsidRDefault="00853E44">
      <w:pPr>
        <w:pStyle w:val="Corpotesto"/>
        <w:ind w:left="119" w:right="136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bollo</w:t>
      </w:r>
      <w:r>
        <w:rPr>
          <w:spacing w:val="1"/>
        </w:rPr>
        <w:t xml:space="preserve"> </w:t>
      </w:r>
      <w:r>
        <w:t>apposta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spazio</w:t>
      </w:r>
      <w:r>
        <w:rPr>
          <w:spacing w:val="1"/>
        </w:rPr>
        <w:t xml:space="preserve"> </w:t>
      </w:r>
      <w:r>
        <w:t>sottostante</w:t>
      </w:r>
      <w:r>
        <w:rPr>
          <w:spacing w:val="1"/>
        </w:rPr>
        <w:t xml:space="preserve"> </w:t>
      </w:r>
      <w:r>
        <w:t>sull’originale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stata</w:t>
      </w:r>
      <w:r>
        <w:rPr>
          <w:spacing w:val="-6"/>
        </w:rPr>
        <w:t xml:space="preserve"> </w:t>
      </w:r>
      <w:r>
        <w:t>annullata</w:t>
      </w:r>
      <w:r>
        <w:rPr>
          <w:spacing w:val="-2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stata</w:t>
      </w:r>
      <w:r>
        <w:rPr>
          <w:spacing w:val="-6"/>
        </w:rPr>
        <w:t xml:space="preserve"> </w:t>
      </w:r>
      <w:r>
        <w:t>utilizzata</w:t>
      </w:r>
      <w:r>
        <w:rPr>
          <w:spacing w:val="-6"/>
        </w:rPr>
        <w:t xml:space="preserve"> </w:t>
      </w:r>
      <w:r>
        <w:t>esclusivamente</w:t>
      </w:r>
      <w:r>
        <w:rPr>
          <w:spacing w:val="-8"/>
        </w:rPr>
        <w:t xml:space="preserve"> </w:t>
      </w:r>
      <w:r>
        <w:t>per</w:t>
      </w:r>
      <w:r>
        <w:rPr>
          <w:spacing w:val="-76"/>
        </w:rPr>
        <w:t xml:space="preserve"> </w:t>
      </w:r>
      <w:r>
        <w:t xml:space="preserve">la presentazione al </w:t>
      </w:r>
      <w:r w:rsidR="00AE0692">
        <w:t>Comune di Rive d’Arcano</w:t>
      </w:r>
      <w:r>
        <w:t xml:space="preserve"> della domanda di</w:t>
      </w:r>
      <w:r>
        <w:rPr>
          <w:spacing w:val="1"/>
        </w:rPr>
        <w:t xml:space="preserve"> </w:t>
      </w:r>
      <w:r>
        <w:t xml:space="preserve">contributo a sostegno delle micro e piccole imprese che esercitano attività economiche in ambito commerciale e artigianale – </w:t>
      </w:r>
      <w:r w:rsidR="00CF3B43">
        <w:t>2</w:t>
      </w:r>
      <w:r>
        <w:t xml:space="preserve">° Bando </w:t>
      </w:r>
      <w:r w:rsidR="003D0943">
        <w:t>– annualità 2021</w:t>
      </w:r>
    </w:p>
    <w:p w14:paraId="1B2C479E" w14:textId="77777777" w:rsidR="00D0165B" w:rsidRDefault="00D0165B">
      <w:pPr>
        <w:pStyle w:val="Corpotesto"/>
        <w:rPr>
          <w:sz w:val="20"/>
        </w:rPr>
      </w:pPr>
    </w:p>
    <w:p w14:paraId="0CC4346B" w14:textId="77777777" w:rsidR="00D0165B" w:rsidRDefault="00853E44">
      <w:pPr>
        <w:pStyle w:val="Corpotesto"/>
        <w:spacing w:before="6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445567" wp14:editId="428D4DC6">
                <wp:simplePos x="0" y="0"/>
                <wp:positionH relativeFrom="page">
                  <wp:posOffset>876935</wp:posOffset>
                </wp:positionH>
                <wp:positionV relativeFrom="paragraph">
                  <wp:posOffset>137160</wp:posOffset>
                </wp:positionV>
                <wp:extent cx="5544820" cy="188531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88531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385D89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B88E4" w14:textId="77777777" w:rsidR="00D0165B" w:rsidRDefault="00D0165B">
                            <w:pPr>
                              <w:pStyle w:val="Corpotesto"/>
                              <w:rPr>
                                <w:sz w:val="36"/>
                              </w:rPr>
                            </w:pPr>
                          </w:p>
                          <w:p w14:paraId="23EF71B0" w14:textId="77777777" w:rsidR="00D0165B" w:rsidRDefault="00D0165B">
                            <w:pPr>
                              <w:pStyle w:val="Corpotesto"/>
                              <w:rPr>
                                <w:sz w:val="36"/>
                              </w:rPr>
                            </w:pPr>
                          </w:p>
                          <w:p w14:paraId="33E94521" w14:textId="77777777" w:rsidR="00D0165B" w:rsidRDefault="00D0165B">
                            <w:pPr>
                              <w:pStyle w:val="Corpotesto"/>
                              <w:rPr>
                                <w:sz w:val="36"/>
                              </w:rPr>
                            </w:pPr>
                          </w:p>
                          <w:p w14:paraId="170DD4D0" w14:textId="77777777" w:rsidR="00D0165B" w:rsidRDefault="00853E44">
                            <w:pPr>
                              <w:spacing w:before="225"/>
                              <w:ind w:left="2336" w:right="2145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32"/>
                              </w:rPr>
                              <w:t>Apporre qui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32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80808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32"/>
                              </w:rPr>
                              <w:t>marca</w:t>
                            </w:r>
                            <w:r>
                              <w:rPr>
                                <w:i/>
                                <w:color w:val="80808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32"/>
                              </w:rPr>
                              <w:t>da</w:t>
                            </w:r>
                            <w:r>
                              <w:rPr>
                                <w:i/>
                                <w:color w:val="80808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32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05pt;margin-top:10.8pt;width:436.6pt;height:148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" filled="f" strokecolor="#385d89" strokeweight="2.04pt">
                <v:stroke dashstyle="3 1"/>
                <v:textbox inset="0,0,0,0">
                  <w:txbxContent>
                    <w:p w:rsidR="00D0165B" w:rsidRDefault="00D0165B">
                      <w:pPr>
                        <w:pStyle w:val="Corpotesto"/>
                        <w:rPr>
                          <w:sz w:val="36"/>
                        </w:rPr>
                      </w:pPr>
                    </w:p>
                    <w:p w:rsidR="00D0165B" w:rsidRDefault="00D0165B">
                      <w:pPr>
                        <w:pStyle w:val="Corpotesto"/>
                        <w:rPr>
                          <w:sz w:val="36"/>
                        </w:rPr>
                      </w:pPr>
                    </w:p>
                    <w:p w:rsidR="00D0165B" w:rsidRDefault="00D0165B">
                      <w:pPr>
                        <w:pStyle w:val="Corpotesto"/>
                        <w:rPr>
                          <w:sz w:val="36"/>
                        </w:rPr>
                      </w:pPr>
                    </w:p>
                    <w:p w:rsidR="00D0165B" w:rsidRDefault="00853E44">
                      <w:pPr>
                        <w:spacing w:before="225"/>
                        <w:ind w:left="2336" w:right="2145"/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color w:val="808080"/>
                          <w:sz w:val="32"/>
                        </w:rPr>
                        <w:t>Apporre qui</w:t>
                      </w:r>
                      <w:r>
                        <w:rPr>
                          <w:i/>
                          <w:color w:val="80808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32"/>
                        </w:rPr>
                        <w:t>la</w:t>
                      </w:r>
                      <w:r>
                        <w:rPr>
                          <w:i/>
                          <w:color w:val="80808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32"/>
                        </w:rPr>
                        <w:t>marca</w:t>
                      </w:r>
                      <w:r>
                        <w:rPr>
                          <w:i/>
                          <w:color w:val="80808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32"/>
                        </w:rPr>
                        <w:t>da</w:t>
                      </w:r>
                      <w:r>
                        <w:rPr>
                          <w:i/>
                          <w:color w:val="80808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32"/>
                        </w:rPr>
                        <w:t>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1BB34D" w14:textId="77777777" w:rsidR="00D0165B" w:rsidRDefault="00D0165B">
      <w:pPr>
        <w:pStyle w:val="Corpotesto"/>
        <w:rPr>
          <w:sz w:val="20"/>
        </w:rPr>
      </w:pPr>
    </w:p>
    <w:p w14:paraId="67BA8748" w14:textId="77777777" w:rsidR="00D0165B" w:rsidRDefault="00D0165B">
      <w:pPr>
        <w:pStyle w:val="Corpotesto"/>
        <w:rPr>
          <w:sz w:val="29"/>
        </w:rPr>
      </w:pPr>
    </w:p>
    <w:p w14:paraId="79E4CE16" w14:textId="77777777" w:rsidR="00D0165B" w:rsidRDefault="00853E44">
      <w:pPr>
        <w:pStyle w:val="Corpotesto"/>
        <w:spacing w:before="92"/>
        <w:ind w:left="119" w:right="140"/>
        <w:jc w:val="both"/>
      </w:pPr>
      <w:r>
        <w:t>L’originale</w:t>
      </w:r>
      <w:r>
        <w:rPr>
          <w:spacing w:val="-12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dichiarazione</w:t>
      </w:r>
      <w:r>
        <w:rPr>
          <w:spacing w:val="-12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custodito</w:t>
      </w:r>
      <w:r>
        <w:rPr>
          <w:spacing w:val="-11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(con</w:t>
      </w:r>
      <w:r>
        <w:rPr>
          <w:spacing w:val="-11"/>
        </w:rPr>
        <w:t xml:space="preserve"> </w:t>
      </w:r>
      <w:r>
        <w:t>impegno</w:t>
      </w:r>
      <w:r>
        <w:rPr>
          <w:spacing w:val="-76"/>
        </w:rPr>
        <w:t xml:space="preserve"> </w:t>
      </w:r>
      <w:r>
        <w:t>di metterlo a disposizione per eventuali controlli e verifiche ai sensi di legge)</w:t>
      </w:r>
      <w:r>
        <w:rPr>
          <w:spacing w:val="1"/>
        </w:rPr>
        <w:t xml:space="preserve"> </w:t>
      </w:r>
      <w:r>
        <w:t>presso il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indirizzo:</w:t>
      </w:r>
    </w:p>
    <w:p w14:paraId="59C328A3" w14:textId="77777777" w:rsidR="00D0165B" w:rsidRDefault="00853E44">
      <w:pPr>
        <w:pStyle w:val="Corpotesto"/>
        <w:tabs>
          <w:tab w:val="left" w:pos="5284"/>
        </w:tabs>
        <w:spacing w:line="321" w:lineRule="exact"/>
        <w:ind w:left="119"/>
        <w:jc w:val="both"/>
      </w:pPr>
      <w:r>
        <w:t>Località</w:t>
      </w:r>
      <w:r>
        <w:rPr>
          <w:u w:val="single"/>
        </w:rPr>
        <w:tab/>
      </w:r>
      <w:r>
        <w:t>Via</w:t>
      </w:r>
    </w:p>
    <w:p w14:paraId="2EFADECA" w14:textId="77777777" w:rsidR="00D0165B" w:rsidRDefault="00853E44">
      <w:pPr>
        <w:pStyle w:val="Corpotesto"/>
        <w:tabs>
          <w:tab w:val="left" w:pos="5485"/>
          <w:tab w:val="left" w:pos="7586"/>
        </w:tabs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41C299" w14:textId="77777777" w:rsidR="00D0165B" w:rsidRDefault="00D0165B">
      <w:pPr>
        <w:pStyle w:val="Corpotesto"/>
        <w:spacing w:before="10"/>
        <w:rPr>
          <w:sz w:val="19"/>
        </w:rPr>
      </w:pPr>
    </w:p>
    <w:p w14:paraId="1AD351E8" w14:textId="77777777" w:rsidR="00D0165B" w:rsidRDefault="00853E44">
      <w:pPr>
        <w:pStyle w:val="Corpotesto"/>
        <w:tabs>
          <w:tab w:val="left" w:pos="4135"/>
        </w:tabs>
        <w:spacing w:before="92"/>
        <w:ind w:left="119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A0175" w14:textId="77777777" w:rsidR="00D0165B" w:rsidRDefault="00D0165B">
      <w:pPr>
        <w:pStyle w:val="Corpotesto"/>
        <w:rPr>
          <w:sz w:val="20"/>
        </w:rPr>
      </w:pPr>
    </w:p>
    <w:p w14:paraId="0D16A69F" w14:textId="77777777" w:rsidR="00D0165B" w:rsidRDefault="00D0165B">
      <w:pPr>
        <w:pStyle w:val="Corpotesto"/>
        <w:spacing w:before="2"/>
      </w:pPr>
    </w:p>
    <w:p w14:paraId="3902CF52" w14:textId="77777777" w:rsidR="00D0165B" w:rsidRDefault="00853E44">
      <w:pPr>
        <w:pStyle w:val="Corpotesto"/>
        <w:spacing w:before="92"/>
        <w:ind w:left="6511"/>
      </w:pPr>
      <w:r>
        <w:t>Il</w:t>
      </w:r>
      <w:r>
        <w:rPr>
          <w:spacing w:val="-1"/>
        </w:rPr>
        <w:t xml:space="preserve"> </w:t>
      </w:r>
      <w:r>
        <w:t>Dichiarante</w:t>
      </w:r>
    </w:p>
    <w:p w14:paraId="3BD8410D" w14:textId="77777777" w:rsidR="00D0165B" w:rsidRDefault="00853E44">
      <w:pPr>
        <w:pStyle w:val="Corpotesto"/>
        <w:spacing w:before="8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ED7A6C" wp14:editId="4E7E64BD">
                <wp:simplePos x="0" y="0"/>
                <wp:positionH relativeFrom="page">
                  <wp:posOffset>3705225</wp:posOffset>
                </wp:positionH>
                <wp:positionV relativeFrom="paragraph">
                  <wp:posOffset>196215</wp:posOffset>
                </wp:positionV>
                <wp:extent cx="30651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5145" cy="1270"/>
                        </a:xfrm>
                        <a:custGeom>
                          <a:avLst/>
                          <a:gdLst>
                            <a:gd name="T0" fmla="+- 0 5835 5835"/>
                            <a:gd name="T1" fmla="*/ T0 w 4827"/>
                            <a:gd name="T2" fmla="+- 0 10661 5835"/>
                            <a:gd name="T3" fmla="*/ T2 w 4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27">
                              <a:moveTo>
                                <a:pt x="0" y="0"/>
                              </a:moveTo>
                              <a:lnTo>
                                <a:pt x="4826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002BE" id="Freeform 2" o:spid="_x0000_s1026" style="position:absolute;margin-left:291.75pt;margin-top:15.45pt;width:241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" path="m,l4826,e" filled="f" strokeweight=".31203mm">
                <v:path arrowok="t" o:connecttype="custom" o:connectlocs="0,0;3064510,0" o:connectangles="0,0"/>
                <w10:wrap type="topAndBottom" anchorx="page"/>
              </v:shape>
            </w:pict>
          </mc:Fallback>
        </mc:AlternateContent>
      </w:r>
    </w:p>
    <w:sectPr w:rsidR="00D0165B">
      <w:type w:val="continuous"/>
      <w:pgSz w:w="11900" w:h="16850"/>
      <w:pgMar w:top="42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5B"/>
    <w:rsid w:val="003D0943"/>
    <w:rsid w:val="00853E44"/>
    <w:rsid w:val="00AE0692"/>
    <w:rsid w:val="00CF3B43"/>
    <w:rsid w:val="00D0165B"/>
    <w:rsid w:val="00DB7A8F"/>
    <w:rsid w:val="00E14D2E"/>
    <w:rsid w:val="00E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DF5F"/>
  <w15:docId w15:val="{B698CA94-D099-488E-A33D-743D9FE9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56" w:right="875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Scabar Eliana</dc:creator>
  <cp:lastModifiedBy>Rina Bernardini</cp:lastModifiedBy>
  <cp:revision>2</cp:revision>
  <dcterms:created xsi:type="dcterms:W3CDTF">2022-12-21T08:03:00Z</dcterms:created>
  <dcterms:modified xsi:type="dcterms:W3CDTF">2022-12-21T08:03:00Z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