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102"/>
        <w:ind w:left="818" w:right="0" w:firstLine="0"/>
        <w:jc w:val="left"/>
        <w:rPr>
          <w:b/>
          <w:sz w:val="32"/>
        </w:rPr>
      </w:pPr>
      <w:r>
        <w:rPr>
          <w:b/>
          <w:sz w:val="32"/>
        </w:rPr>
        <w:t>SCHEMA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TIPO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CONTRATTO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DI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SPONSORIZZAZIONE</w:t>
      </w:r>
    </w:p>
    <w:p>
      <w:pPr>
        <w:pStyle w:val="Heading1"/>
        <w:spacing w:before="241"/>
        <w:ind w:left="2310"/>
      </w:pPr>
      <w:r>
        <w:rPr/>
        <w:t>CONTRATTO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SPONSORIZZAZIONE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314" w:right="2373"/>
        <w:jc w:val="center"/>
      </w:pPr>
      <w:r>
        <w:rPr/>
        <w:t>tra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/>
      </w:pPr>
      <w:r>
        <w:rPr/>
        <w:t>Il</w:t>
      </w:r>
      <w:r>
        <w:rPr>
          <w:spacing w:val="12"/>
        </w:rPr>
        <w:t> </w:t>
      </w:r>
      <w:r>
        <w:rPr/>
        <w:t>Comune</w:t>
      </w:r>
      <w:r>
        <w:rPr>
          <w:spacing w:val="11"/>
        </w:rPr>
        <w:t> </w:t>
      </w:r>
      <w:r>
        <w:rPr/>
        <w:t>di</w:t>
      </w:r>
      <w:r>
        <w:rPr>
          <w:spacing w:val="13"/>
        </w:rPr>
        <w:t> </w:t>
      </w:r>
      <w:r>
        <w:rPr/>
        <w:t>San</w:t>
      </w:r>
      <w:r>
        <w:rPr>
          <w:spacing w:val="12"/>
        </w:rPr>
        <w:t> </w:t>
      </w:r>
      <w:r>
        <w:rPr/>
        <w:t>Marzano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San</w:t>
      </w:r>
      <w:r>
        <w:rPr>
          <w:spacing w:val="11"/>
        </w:rPr>
        <w:t> </w:t>
      </w:r>
      <w:r>
        <w:rPr/>
        <w:t>Giuseppe</w:t>
      </w:r>
      <w:r>
        <w:rPr>
          <w:spacing w:val="11"/>
        </w:rPr>
        <w:t> </w:t>
      </w:r>
      <w:r>
        <w:rPr/>
        <w:t>(di</w:t>
      </w:r>
      <w:r>
        <w:rPr>
          <w:spacing w:val="8"/>
        </w:rPr>
        <w:t> </w:t>
      </w:r>
      <w:r>
        <w:rPr/>
        <w:t>seguito</w:t>
      </w:r>
      <w:r>
        <w:rPr>
          <w:spacing w:val="7"/>
        </w:rPr>
        <w:t> </w:t>
      </w:r>
      <w:r>
        <w:rPr/>
        <w:t>Sponsee)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sede</w:t>
      </w:r>
      <w:r>
        <w:rPr>
          <w:spacing w:val="9"/>
        </w:rPr>
        <w:t> </w:t>
      </w:r>
      <w:r>
        <w:rPr/>
        <w:t>legale</w:t>
      </w:r>
      <w:r>
        <w:rPr>
          <w:spacing w:val="6"/>
        </w:rPr>
        <w:t> </w:t>
      </w:r>
      <w:r>
        <w:rPr/>
        <w:t>in</w:t>
      </w:r>
      <w:r>
        <w:rPr>
          <w:spacing w:val="13"/>
        </w:rPr>
        <w:t> </w:t>
      </w:r>
      <w:r>
        <w:rPr/>
        <w:t>piazza</w:t>
      </w:r>
      <w:r>
        <w:rPr>
          <w:spacing w:val="13"/>
        </w:rPr>
        <w:t> </w:t>
      </w:r>
      <w:r>
        <w:rPr/>
        <w:t>Casalini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  <w:tab w:pos="626" w:val="left" w:leader="none"/>
          <w:tab w:pos="1153" w:val="left" w:leader="none"/>
          <w:tab w:pos="2136" w:val="left" w:leader="none"/>
          <w:tab w:pos="2817" w:val="left" w:leader="none"/>
          <w:tab w:pos="4611" w:val="left" w:leader="none"/>
          <w:tab w:pos="5566" w:val="left" w:leader="none"/>
          <w:tab w:pos="6515" w:val="left" w:leader="none"/>
          <w:tab w:pos="8309" w:val="left" w:leader="none"/>
          <w:tab w:pos="8817" w:val="left" w:leader="none"/>
          <w:tab w:pos="9951" w:val="left" w:leader="none"/>
        </w:tabs>
        <w:spacing w:line="240" w:lineRule="auto" w:before="1" w:after="0"/>
        <w:ind w:left="625" w:right="0" w:hanging="524"/>
        <w:jc w:val="left"/>
        <w:rPr>
          <w:sz w:val="20"/>
        </w:rPr>
      </w:pPr>
      <w:r>
        <w:rPr>
          <w:sz w:val="20"/>
        </w:rPr>
        <w:t>9,</w:t>
        <w:tab/>
        <w:t>partita</w:t>
        <w:tab/>
        <w:t>IVA</w:t>
        <w:tab/>
        <w:t>00401080734,</w:t>
        <w:tab/>
        <w:t>codice</w:t>
        <w:tab/>
        <w:t>fiscale</w:t>
        <w:tab/>
        <w:t>80010650739,</w:t>
        <w:tab/>
        <w:t>in</w:t>
        <w:tab/>
        <w:t>persona</w:t>
        <w:tab/>
        <w:t>del</w:t>
      </w:r>
    </w:p>
    <w:p>
      <w:pPr>
        <w:pStyle w:val="BodyText"/>
        <w:tabs>
          <w:tab w:pos="5652" w:val="left" w:leader="none"/>
          <w:tab w:pos="5758" w:val="left" w:leader="none"/>
          <w:tab w:pos="7302" w:val="left" w:leader="none"/>
        </w:tabs>
        <w:spacing w:line="237" w:lineRule="auto" w:before="4"/>
        <w:ind w:left="102" w:right="175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spacing w:val="-31"/>
        </w:rPr>
        <w:t> </w:t>
      </w:r>
      <w:r>
        <w:rPr/>
        <w:t>autorizzata</w:t>
      </w:r>
      <w:r>
        <w:rPr>
          <w:spacing w:val="21"/>
        </w:rPr>
        <w:t> </w:t>
      </w:r>
      <w:r>
        <w:rPr/>
        <w:t>alla</w:t>
      </w:r>
      <w:r>
        <w:rPr>
          <w:spacing w:val="17"/>
        </w:rPr>
        <w:t> </w:t>
      </w:r>
      <w:r>
        <w:rPr/>
        <w:t>stipula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atto</w:t>
      </w:r>
      <w:r>
        <w:rPr>
          <w:spacing w:val="21"/>
        </w:rPr>
        <w:t> </w:t>
      </w:r>
      <w:r>
        <w:rPr/>
        <w:t>in</w:t>
      </w:r>
      <w:r>
        <w:rPr>
          <w:spacing w:val="-67"/>
        </w:rPr>
        <w:t> </w:t>
      </w:r>
      <w:r>
        <w:rPr/>
        <w:t>forza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Delibera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Giunta</w:t>
      </w:r>
      <w:r>
        <w:rPr>
          <w:spacing w:val="-1"/>
        </w:rPr>
        <w:t> </w:t>
      </w:r>
      <w:r>
        <w:rPr/>
        <w:t>Comunale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right="65"/>
        <w:jc w:val="center"/>
      </w:pPr>
      <w:r>
        <w:rPr>
          <w:w w:val="100"/>
        </w:rPr>
        <w:t>e</w:t>
      </w:r>
    </w:p>
    <w:p>
      <w:pPr>
        <w:pStyle w:val="BodyText"/>
        <w:spacing w:before="4"/>
      </w:pPr>
    </w:p>
    <w:p>
      <w:pPr>
        <w:pStyle w:val="BodyText"/>
        <w:tabs>
          <w:tab w:pos="5883" w:val="left" w:leader="none"/>
        </w:tabs>
        <w:spacing w:line="242" w:lineRule="exact"/>
        <w:ind w:left="102"/>
      </w:pPr>
      <w:r>
        <w:rPr/>
        <w:t>La Società/Ente</w:t>
      </w:r>
      <w:r>
        <w:rPr>
          <w:u w:val="single"/>
        </w:rPr>
        <w:tab/>
      </w:r>
      <w:r>
        <w:rPr/>
        <w:t>(in</w:t>
      </w:r>
      <w:r>
        <w:rPr>
          <w:spacing w:val="70"/>
        </w:rPr>
        <w:t> </w:t>
      </w:r>
      <w:r>
        <w:rPr/>
        <w:t>seguito</w:t>
      </w:r>
      <w:r>
        <w:rPr>
          <w:spacing w:val="65"/>
        </w:rPr>
        <w:t> </w:t>
      </w:r>
      <w:r>
        <w:rPr/>
        <w:t>Sponsor)</w:t>
      </w:r>
      <w:r>
        <w:rPr>
          <w:spacing w:val="69"/>
        </w:rPr>
        <w:t> </w:t>
      </w:r>
      <w:r>
        <w:rPr/>
        <w:t>con</w:t>
      </w:r>
      <w:r>
        <w:rPr>
          <w:spacing w:val="70"/>
        </w:rPr>
        <w:t> </w:t>
      </w:r>
      <w:r>
        <w:rPr/>
        <w:t>sede</w:t>
      </w:r>
      <w:r>
        <w:rPr>
          <w:spacing w:val="69"/>
        </w:rPr>
        <w:t> </w:t>
      </w:r>
      <w:r>
        <w:rPr/>
        <w:t>legale</w:t>
      </w:r>
      <w:r>
        <w:rPr>
          <w:spacing w:val="72"/>
        </w:rPr>
        <w:t> </w:t>
      </w:r>
      <w:r>
        <w:rPr/>
        <w:t>in</w:t>
      </w:r>
    </w:p>
    <w:p>
      <w:pPr>
        <w:pStyle w:val="BodyText"/>
        <w:tabs>
          <w:tab w:pos="6074" w:val="left" w:leader="none"/>
          <w:tab w:pos="10300" w:val="left" w:leader="none"/>
        </w:tabs>
        <w:spacing w:line="242" w:lineRule="exact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47"/>
        </w:rPr>
        <w:t> </w:t>
      </w:r>
      <w:r>
        <w:rPr/>
        <w:t>via </w:t>
      </w:r>
      <w:r>
        <w:rPr>
          <w:spacing w:val="-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23" w:val="left" w:leader="none"/>
          <w:tab w:pos="3271" w:val="left" w:leader="none"/>
          <w:tab w:pos="8226" w:val="left" w:leader="none"/>
          <w:tab w:pos="9695" w:val="left" w:leader="none"/>
        </w:tabs>
        <w:spacing w:line="238" w:lineRule="exact" w:before="2"/>
        <w:ind w:left="102"/>
      </w:pPr>
      <w:r>
        <w:rPr/>
        <w:t>,</w:t>
        <w:tab/>
        <w:t>C.F.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</w:t>
        <w:tab/>
        <w:t>P.IVA</w:t>
      </w:r>
    </w:p>
    <w:p>
      <w:pPr>
        <w:pStyle w:val="BodyText"/>
        <w:tabs>
          <w:tab w:pos="4108" w:val="left" w:leader="none"/>
          <w:tab w:pos="4342" w:val="left" w:leader="none"/>
          <w:tab w:pos="4827" w:val="left" w:leader="none"/>
          <w:tab w:pos="5930" w:val="left" w:leader="none"/>
          <w:tab w:pos="6525" w:val="left" w:leader="none"/>
          <w:tab w:pos="7423" w:val="left" w:leader="none"/>
          <w:tab w:pos="9250" w:val="left" w:leader="none"/>
        </w:tabs>
        <w:spacing w:before="2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in</w:t>
        <w:tab/>
        <w:t>persona</w:t>
        <w:tab/>
        <w:t>del</w:t>
        <w:tab/>
        <w:t>legale</w:t>
        <w:tab/>
        <w:t>rappresentante</w:t>
        <w:tab/>
        <w:t>Sig./Dott.</w:t>
      </w:r>
    </w:p>
    <w:p>
      <w:pPr>
        <w:pStyle w:val="BodyText"/>
        <w:tabs>
          <w:tab w:pos="7350" w:val="left" w:leader="none"/>
        </w:tabs>
        <w:spacing w:before="1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;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2314" w:right="2378"/>
        <w:jc w:val="center"/>
      </w:pPr>
      <w:r>
        <w:rPr/>
        <w:t>di seguito</w:t>
      </w:r>
      <w:r>
        <w:rPr>
          <w:spacing w:val="-7"/>
        </w:rPr>
        <w:t> </w:t>
      </w:r>
      <w:r>
        <w:rPr/>
        <w:t>congiuntamente</w:t>
      </w:r>
      <w:r>
        <w:rPr>
          <w:spacing w:val="-1"/>
        </w:rPr>
        <w:t> </w:t>
      </w:r>
      <w:r>
        <w:rPr/>
        <w:t>definiti</w:t>
      </w:r>
      <w:r>
        <w:rPr>
          <w:spacing w:val="-4"/>
        </w:rPr>
        <w:t> </w:t>
      </w:r>
      <w:r>
        <w:rPr/>
        <w:t>“Parti”,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</w:pPr>
      <w:r>
        <w:rPr/>
        <w:t>PREMESSO</w:t>
      </w:r>
    </w:p>
    <w:p>
      <w:pPr>
        <w:pStyle w:val="BodyText"/>
        <w:spacing w:before="11"/>
        <w:rPr>
          <w:b/>
          <w:sz w:val="19"/>
        </w:rPr>
      </w:pPr>
    </w:p>
    <w:p>
      <w:pPr>
        <w:spacing w:line="240" w:lineRule="auto" w:before="0"/>
        <w:ind w:left="102" w:right="170" w:firstLine="0"/>
        <w:jc w:val="both"/>
        <w:rPr>
          <w:sz w:val="20"/>
        </w:rPr>
      </w:pPr>
      <w:r>
        <w:rPr>
          <w:sz w:val="20"/>
        </w:rPr>
        <w:t>-che l'art. 43, comma 1,</w:t>
      </w:r>
      <w:r>
        <w:rPr>
          <w:spacing w:val="1"/>
          <w:sz w:val="20"/>
        </w:rPr>
        <w:t> </w:t>
      </w:r>
      <w:r>
        <w:rPr>
          <w:sz w:val="20"/>
        </w:rPr>
        <w:t>della L. 449/97</w:t>
      </w:r>
      <w:r>
        <w:rPr>
          <w:spacing w:val="1"/>
          <w:sz w:val="20"/>
        </w:rPr>
        <w:t> </w:t>
      </w:r>
      <w:r>
        <w:rPr>
          <w:sz w:val="20"/>
        </w:rPr>
        <w:t>(“</w:t>
      </w:r>
      <w:r>
        <w:rPr>
          <w:i/>
          <w:sz w:val="20"/>
        </w:rPr>
        <w:t>Misure per la stabilizzazione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della finanza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pubblica”)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recita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"Al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favorire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l'innovazione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dell'organizzazione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amministrativa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realizzare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maggiori economie, nonché una migliore qualità dei servizi prestati, le pubbliche amministrazioni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possono stipulare contratti di sponsorizzazione ed accordi di collaborazione con soggetti privati 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associazioni,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senza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lucro, costituite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atto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notarile</w:t>
      </w:r>
      <w:r>
        <w:rPr>
          <w:sz w:val="20"/>
        </w:rPr>
        <w:t>";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462" w:val="left" w:leader="none"/>
          <w:tab w:pos="10136" w:val="left" w:leader="none"/>
        </w:tabs>
        <w:spacing w:before="102"/>
        <w:ind w:left="102"/>
      </w:pPr>
      <w:r>
        <w:rPr/>
        <w:t>-che</w:t>
      </w:r>
      <w:r>
        <w:rPr>
          <w:spacing w:val="-6"/>
        </w:rPr>
        <w:t> </w:t>
      </w:r>
      <w:r>
        <w:rPr/>
        <w:t>il</w:t>
      </w:r>
      <w:r>
        <w:rPr>
          <w:spacing w:val="2"/>
        </w:rPr>
        <w:t> </w: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San</w:t>
      </w:r>
      <w:r>
        <w:rPr>
          <w:spacing w:val="1"/>
        </w:rPr>
        <w:t> </w:t>
      </w:r>
      <w:r>
        <w:rPr/>
        <w:t>Marzano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San</w:t>
      </w:r>
      <w:r>
        <w:rPr>
          <w:spacing w:val="-3"/>
        </w:rPr>
        <w:t> </w:t>
      </w:r>
      <w:r>
        <w:rPr/>
        <w:t>Giuseppe</w:t>
      </w:r>
      <w:r>
        <w:rPr>
          <w:spacing w:val="-11"/>
        </w:rPr>
        <w:t> </w:t>
      </w:r>
      <w:r>
        <w:rPr/>
        <w:t>organizzerà</w:t>
      </w:r>
      <w:r>
        <w:rPr>
          <w:spacing w:val="-1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10031" w:val="left" w:leader="none"/>
        </w:tabs>
        <w:spacing w:before="102"/>
        <w:ind w:left="102"/>
      </w:pPr>
      <w:r>
        <w:rPr/>
        <w:t>l’iniziativa/evento/dal</w:t>
      </w:r>
      <w:r>
        <w:rPr>
          <w:spacing w:val="-5"/>
        </w:rPr>
        <w:t> </w:t>
      </w:r>
      <w:r>
        <w:rPr/>
        <w:t>titolo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02"/>
      </w:pPr>
      <w:r>
        <w:rPr/>
        <w:t>-che</w:t>
      </w:r>
      <w:r>
        <w:rPr>
          <w:spacing w:val="47"/>
        </w:rPr>
        <w:t> </w:t>
      </w:r>
      <w:r>
        <w:rPr/>
        <w:t>lo</w:t>
      </w:r>
      <w:r>
        <w:rPr>
          <w:spacing w:val="50"/>
        </w:rPr>
        <w:t> </w:t>
      </w:r>
      <w:r>
        <w:rPr/>
        <w:t>Sponsor</w:t>
      </w:r>
      <w:r>
        <w:rPr>
          <w:spacing w:val="53"/>
        </w:rPr>
        <w:t> </w:t>
      </w:r>
      <w:r>
        <w:rPr/>
        <w:t>avendo</w:t>
      </w:r>
      <w:r>
        <w:rPr>
          <w:spacing w:val="49"/>
        </w:rPr>
        <w:t> </w:t>
      </w:r>
      <w:r>
        <w:rPr/>
        <w:t>interesse</w:t>
      </w:r>
      <w:r>
        <w:rPr>
          <w:spacing w:val="56"/>
        </w:rPr>
        <w:t> </w:t>
      </w:r>
      <w:r>
        <w:rPr/>
        <w:t>a</w:t>
      </w:r>
      <w:r>
        <w:rPr>
          <w:spacing w:val="51"/>
        </w:rPr>
        <w:t> </w:t>
      </w:r>
      <w:r>
        <w:rPr/>
        <w:t>partecipare</w:t>
      </w:r>
      <w:r>
        <w:rPr>
          <w:spacing w:val="52"/>
        </w:rPr>
        <w:t> </w:t>
      </w:r>
      <w:r>
        <w:rPr/>
        <w:t>all'evento</w:t>
      </w:r>
      <w:r>
        <w:rPr>
          <w:spacing w:val="50"/>
        </w:rPr>
        <w:t> </w:t>
      </w:r>
      <w:r>
        <w:rPr/>
        <w:t>sopracitato</w:t>
      </w:r>
      <w:r>
        <w:rPr>
          <w:spacing w:val="50"/>
        </w:rPr>
        <w:t> </w:t>
      </w:r>
      <w:r>
        <w:rPr/>
        <w:t>al</w:t>
      </w:r>
      <w:r>
        <w:rPr>
          <w:spacing w:val="49"/>
        </w:rPr>
        <w:t> </w:t>
      </w:r>
      <w:r>
        <w:rPr/>
        <w:t>fine</w:t>
      </w:r>
      <w:r>
        <w:rPr>
          <w:spacing w:val="52"/>
        </w:rPr>
        <w:t> </w:t>
      </w:r>
      <w:r>
        <w:rPr/>
        <w:t>di</w:t>
      </w:r>
      <w:r>
        <w:rPr>
          <w:spacing w:val="55"/>
        </w:rPr>
        <w:t> </w:t>
      </w:r>
      <w:r>
        <w:rPr/>
        <w:t>promuovere</w:t>
      </w:r>
      <w:r>
        <w:rPr>
          <w:spacing w:val="51"/>
        </w:rPr>
        <w:t> </w:t>
      </w:r>
      <w:r>
        <w:rPr/>
        <w:t>la</w:t>
      </w:r>
      <w:r>
        <w:rPr>
          <w:spacing w:val="-67"/>
        </w:rPr>
        <w:t> </w:t>
      </w:r>
      <w:r>
        <w:rPr/>
        <w:t>propria</w:t>
      </w:r>
      <w:r>
        <w:rPr>
          <w:spacing w:val="25"/>
        </w:rPr>
        <w:t> </w:t>
      </w:r>
      <w:r>
        <w:rPr/>
        <w:t>immagine,</w:t>
      </w:r>
      <w:r>
        <w:rPr>
          <w:spacing w:val="24"/>
        </w:rPr>
        <w:t> </w:t>
      </w:r>
      <w:r>
        <w:rPr/>
        <w:t>il</w:t>
      </w:r>
      <w:r>
        <w:rPr>
          <w:spacing w:val="28"/>
        </w:rPr>
        <w:t> </w:t>
      </w:r>
      <w:r>
        <w:rPr/>
        <w:t>proprio</w:t>
      </w:r>
      <w:r>
        <w:rPr>
          <w:spacing w:val="24"/>
        </w:rPr>
        <w:t> </w:t>
      </w:r>
      <w:r>
        <w:rPr/>
        <w:t>nome,</w:t>
      </w:r>
      <w:r>
        <w:rPr>
          <w:spacing w:val="25"/>
        </w:rPr>
        <w:t> </w:t>
      </w:r>
      <w:r>
        <w:rPr/>
        <w:t>il</w:t>
      </w:r>
      <w:r>
        <w:rPr>
          <w:spacing w:val="33"/>
        </w:rPr>
        <w:t> </w:t>
      </w:r>
      <w:r>
        <w:rPr/>
        <w:t>proprio</w:t>
      </w:r>
      <w:r>
        <w:rPr>
          <w:spacing w:val="24"/>
        </w:rPr>
        <w:t> </w:t>
      </w:r>
      <w:r>
        <w:rPr/>
        <w:t>marchio</w:t>
      </w:r>
      <w:r>
        <w:rPr>
          <w:spacing w:val="29"/>
        </w:rPr>
        <w:t> </w:t>
      </w:r>
      <w:r>
        <w:rPr/>
        <w:t>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propria</w:t>
      </w:r>
      <w:r>
        <w:rPr>
          <w:spacing w:val="25"/>
        </w:rPr>
        <w:t> </w:t>
      </w:r>
      <w:r>
        <w:rPr/>
        <w:t>attività,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nota</w:t>
      </w:r>
      <w:r>
        <w:rPr>
          <w:spacing w:val="31"/>
        </w:rPr>
        <w:t> </w:t>
      </w:r>
      <w:r>
        <w:rPr/>
        <w:t>protocollo</w:t>
      </w:r>
      <w:r>
        <w:rPr>
          <w:spacing w:val="28"/>
        </w:rPr>
        <w:t> </w:t>
      </w:r>
      <w:r>
        <w:rPr/>
        <w:t>n.</w:t>
      </w:r>
    </w:p>
    <w:p>
      <w:pPr>
        <w:tabs>
          <w:tab w:pos="1565" w:val="left" w:leader="none"/>
          <w:tab w:pos="2213" w:val="left" w:leader="none"/>
          <w:tab w:pos="4309" w:val="left" w:leader="none"/>
          <w:tab w:pos="4899" w:val="left" w:leader="none"/>
          <w:tab w:pos="6294" w:val="left" w:leader="none"/>
          <w:tab w:pos="6678" w:val="left" w:leader="none"/>
          <w:tab w:pos="7622" w:val="left" w:leader="none"/>
          <w:tab w:pos="8016" w:val="left" w:leader="none"/>
          <w:tab w:pos="9345" w:val="left" w:leader="none"/>
        </w:tabs>
        <w:spacing w:before="1"/>
        <w:ind w:left="102" w:right="0" w:firstLine="0"/>
        <w:jc w:val="left"/>
        <w:rPr>
          <w:b/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sz w:val="20"/>
        </w:rPr>
        <w:t>del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sz w:val="20"/>
        </w:rPr>
        <w:t>ha</w:t>
        <w:tab/>
        <w:t>manifestato</w:t>
        <w:tab/>
        <w:t>la</w:t>
        <w:tab/>
        <w:t>volontà</w:t>
        <w:tab/>
        <w:t>di</w:t>
        <w:tab/>
      </w:r>
      <w:r>
        <w:rPr>
          <w:b/>
          <w:sz w:val="20"/>
        </w:rPr>
        <w:t>finanziare</w:t>
        <w:tab/>
        <w:t>l’evento</w:t>
      </w:r>
    </w:p>
    <w:p>
      <w:pPr>
        <w:pStyle w:val="Heading1"/>
        <w:tabs>
          <w:tab w:pos="7353" w:val="left" w:leader="none"/>
        </w:tabs>
        <w:spacing w:before="2"/>
        <w:ind w:left="102" w:right="171"/>
        <w:jc w:val="both"/>
        <w:rPr>
          <w:b w:val="0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nella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interezza,</w:t>
      </w:r>
      <w:r>
        <w:rPr>
          <w:spacing w:val="1"/>
        </w:rPr>
        <w:t> </w:t>
      </w:r>
      <w:r>
        <w:rPr/>
        <w:t>ivi</w:t>
      </w:r>
      <w:r>
        <w:rPr>
          <w:spacing w:val="1"/>
        </w:rPr>
        <w:t> </w:t>
      </w:r>
      <w:r>
        <w:rPr/>
        <w:t>compreso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sicurezza,</w:t>
      </w:r>
      <w:r>
        <w:rPr>
          <w:spacing w:val="1"/>
        </w:rPr>
        <w:t> </w:t>
      </w:r>
      <w:r>
        <w:rPr/>
        <w:t>costi</w:t>
      </w:r>
      <w:r>
        <w:rPr>
          <w:spacing w:val="1"/>
        </w:rPr>
        <w:t> </w:t>
      </w:r>
      <w:r>
        <w:rPr/>
        <w:t>SIAE,</w:t>
      </w:r>
      <w:r>
        <w:rPr>
          <w:spacing w:val="1"/>
        </w:rPr>
        <w:t> </w:t>
      </w:r>
      <w:r>
        <w:rPr/>
        <w:t>le Forniture di</w:t>
      </w:r>
      <w:r>
        <w:rPr>
          <w:spacing w:val="1"/>
        </w:rPr>
        <w:t> </w:t>
      </w:r>
      <w:r>
        <w:rPr/>
        <w:t>Palchi</w:t>
      </w:r>
      <w:r>
        <w:rPr>
          <w:spacing w:val="1"/>
        </w:rPr>
        <w:t> </w:t>
      </w:r>
      <w:r>
        <w:rPr/>
        <w:t>attrezzati,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audio-luci,</w:t>
      </w:r>
      <w:r>
        <w:rPr>
          <w:spacing w:val="1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strumentazioni,</w:t>
      </w:r>
      <w:r>
        <w:rPr>
          <w:spacing w:val="1"/>
        </w:rPr>
        <w:t> </w:t>
      </w:r>
      <w:r>
        <w:rPr/>
        <w:t>vitto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alloggio</w:t>
      </w:r>
      <w:r>
        <w:rPr>
          <w:spacing w:val="1"/>
        </w:rPr>
        <w:t> </w:t>
      </w:r>
      <w:r>
        <w:rPr/>
        <w:t>artisti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attrezzature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renderanno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delle</w:t>
      </w:r>
      <w:r>
        <w:rPr>
          <w:spacing w:val="69"/>
        </w:rPr>
        <w:t> </w:t>
      </w:r>
      <w:r>
        <w:rPr/>
        <w:t>stesse</w:t>
      </w:r>
      <w:r>
        <w:rPr>
          <w:spacing w:val="1"/>
        </w:rPr>
        <w:t> </w:t>
      </w:r>
      <w:r>
        <w:rPr/>
        <w:t>manifestazioni</w:t>
      </w:r>
      <w:r>
        <w:rPr>
          <w:b w:val="0"/>
        </w:rPr>
        <w:t>;</w:t>
      </w:r>
    </w:p>
    <w:p>
      <w:pPr>
        <w:pStyle w:val="BodyText"/>
        <w:tabs>
          <w:tab w:pos="6553" w:val="left" w:leader="none"/>
          <w:tab w:pos="8669" w:val="left" w:leader="none"/>
        </w:tabs>
        <w:spacing w:line="237" w:lineRule="auto" w:before="2"/>
        <w:ind w:left="102" w:right="175"/>
        <w:jc w:val="both"/>
      </w:pPr>
      <w:r>
        <w:rPr/>
        <w:t>-che</w:t>
      </w:r>
      <w:r>
        <w:rPr>
          <w:spacing w:val="39"/>
        </w:rPr>
        <w:t> </w:t>
      </w:r>
      <w:r>
        <w:rPr/>
        <w:t>con</w:t>
      </w:r>
      <w:r>
        <w:rPr>
          <w:spacing w:val="46"/>
        </w:rPr>
        <w:t> </w:t>
      </w:r>
      <w:r>
        <w:rPr/>
        <w:t>delibera</w:t>
      </w:r>
      <w:r>
        <w:rPr>
          <w:spacing w:val="43"/>
        </w:rPr>
        <w:t> </w:t>
      </w:r>
      <w:r>
        <w:rPr/>
        <w:t>della</w:t>
      </w:r>
      <w:r>
        <w:rPr>
          <w:spacing w:val="43"/>
        </w:rPr>
        <w:t> </w:t>
      </w:r>
      <w:r>
        <w:rPr/>
        <w:t>Giunta</w:t>
      </w:r>
      <w:r>
        <w:rPr>
          <w:spacing w:val="43"/>
        </w:rPr>
        <w:t> </w:t>
      </w:r>
      <w:r>
        <w:rPr/>
        <w:t>Comunale</w:t>
      </w:r>
      <w:r>
        <w:rPr>
          <w:spacing w:val="39"/>
        </w:rPr>
        <w:t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,</w:t>
      </w:r>
      <w:r>
        <w:rPr>
          <w:spacing w:val="36"/>
        </w:rPr>
        <w:t> </w:t>
      </w:r>
      <w:r>
        <w:rPr/>
        <w:t>tale</w:t>
      </w:r>
      <w:r>
        <w:rPr>
          <w:spacing w:val="37"/>
        </w:rPr>
        <w:t> </w:t>
      </w:r>
      <w:r>
        <w:rPr/>
        <w:t>offerta</w:t>
      </w:r>
      <w:r>
        <w:rPr>
          <w:spacing w:val="41"/>
        </w:rPr>
        <w:t> </w:t>
      </w:r>
      <w:r>
        <w:rPr/>
        <w:t>è</w:t>
      </w:r>
      <w:r>
        <w:rPr>
          <w:spacing w:val="-67"/>
        </w:rPr>
        <w:t> </w:t>
      </w:r>
      <w:r>
        <w:rPr/>
        <w:t>stata</w:t>
      </w:r>
      <w:r>
        <w:rPr>
          <w:spacing w:val="-5"/>
        </w:rPr>
        <w:t> </w:t>
      </w:r>
      <w:r>
        <w:rPr/>
        <w:t>accolta.</w:t>
      </w:r>
    </w:p>
    <w:p>
      <w:pPr>
        <w:spacing w:after="0" w:line="237" w:lineRule="auto"/>
        <w:jc w:val="both"/>
        <w:sectPr>
          <w:headerReference w:type="default" r:id="rId5"/>
          <w:type w:val="continuous"/>
          <w:pgSz w:w="11900" w:h="16840"/>
          <w:pgMar w:header="824" w:top="2460" w:bottom="280" w:left="920" w:right="560"/>
          <w:pgNumType w:start="1"/>
        </w:sectPr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314" w:right="2381"/>
        <w:jc w:val="center"/>
      </w:pPr>
      <w:r>
        <w:rPr/>
        <w:t>Tutto</w:t>
      </w:r>
      <w:r>
        <w:rPr>
          <w:spacing w:val="-2"/>
        </w:rPr>
        <w:t> </w:t>
      </w:r>
      <w:r>
        <w:rPr/>
        <w:t>ciò</w:t>
      </w:r>
      <w:r>
        <w:rPr>
          <w:spacing w:val="-2"/>
        </w:rPr>
        <w:t> </w:t>
      </w:r>
      <w:r>
        <w:rPr/>
        <w:t>premesso</w:t>
      </w:r>
      <w:r>
        <w:rPr>
          <w:spacing w:val="-1"/>
        </w:rPr>
        <w:t> </w:t>
      </w:r>
      <w:r>
        <w:rPr/>
        <w:t>si</w:t>
      </w:r>
      <w:r>
        <w:rPr>
          <w:spacing w:val="2"/>
        </w:rPr>
        <w:t> </w:t>
      </w:r>
      <w:r>
        <w:rPr/>
        <w:t>conviene</w:t>
      </w:r>
      <w:r>
        <w:rPr>
          <w:spacing w:val="1"/>
        </w:rPr>
        <w:t> </w:t>
      </w:r>
      <w:r>
        <w:rPr/>
        <w:t>e</w:t>
      </w:r>
      <w:r>
        <w:rPr>
          <w:spacing w:val="-5"/>
        </w:rPr>
        <w:t> </w:t>
      </w:r>
      <w:r>
        <w:rPr/>
        <w:t>si stipula</w:t>
      </w:r>
      <w:r>
        <w:rPr>
          <w:spacing w:val="-6"/>
        </w:rPr>
        <w:t> </w:t>
      </w:r>
      <w:r>
        <w:rPr/>
        <w:t>quanto</w:t>
      </w:r>
      <w:r>
        <w:rPr>
          <w:spacing w:val="-1"/>
        </w:rPr>
        <w:t> </w:t>
      </w:r>
      <w:r>
        <w:rPr/>
        <w:t>segue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375"/>
      </w:pPr>
      <w:r>
        <w:rPr/>
        <w:t>Art.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– Premesse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0" w:after="0"/>
        <w:ind w:left="666" w:right="0" w:hanging="205"/>
        <w:jc w:val="both"/>
        <w:rPr>
          <w:sz w:val="20"/>
        </w:rPr>
      </w:pP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premesse costituiscono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5"/>
          <w:sz w:val="20"/>
        </w:rPr>
        <w:t> </w:t>
      </w:r>
      <w:r>
        <w:rPr>
          <w:sz w:val="20"/>
        </w:rPr>
        <w:t>integrante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contratto.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2313"/>
      </w:pPr>
      <w:r>
        <w:rPr/>
        <w:t>Art.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Oggetto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contratto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40" w:lineRule="auto" w:before="0" w:after="0"/>
        <w:ind w:left="462" w:right="174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contratto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oggetto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sponsorizzazione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Sponsor</w:t>
      </w:r>
      <w:r>
        <w:rPr>
          <w:spacing w:val="-68"/>
          <w:sz w:val="20"/>
        </w:rPr>
        <w:t> </w:t>
      </w:r>
      <w:r>
        <w:rPr>
          <w:sz w:val="20"/>
        </w:rPr>
        <w:t>dell'iniziativa/evento indicato in premessa, organizzato dal Comune di San Marzano di San</w:t>
      </w:r>
      <w:r>
        <w:rPr>
          <w:spacing w:val="1"/>
          <w:sz w:val="20"/>
        </w:rPr>
        <w:t> </w:t>
      </w:r>
      <w:r>
        <w:rPr>
          <w:sz w:val="20"/>
        </w:rPr>
        <w:t>Giuseppe (Sponsee).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10256" w:val="left" w:leader="none"/>
        </w:tabs>
        <w:spacing w:line="237" w:lineRule="auto" w:before="3" w:after="0"/>
        <w:ind w:left="462" w:right="160"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particolare</w:t>
      </w:r>
      <w:r>
        <w:rPr>
          <w:spacing w:val="1"/>
          <w:sz w:val="20"/>
        </w:rPr>
        <w:t> </w:t>
      </w:r>
      <w:r>
        <w:rPr>
          <w:sz w:val="20"/>
        </w:rPr>
        <w:t>l’evento/progetto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finalizzato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(descrivere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dettaglio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finalità</w:t>
      </w:r>
      <w:r>
        <w:rPr>
          <w:spacing w:val="1"/>
          <w:sz w:val="20"/>
        </w:rPr>
        <w:t> </w:t>
      </w:r>
      <w:r>
        <w:rPr>
          <w:sz w:val="20"/>
        </w:rPr>
        <w:t>dell’evento/progetto)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69.143997pt;margin-top:11.323609pt;width:482.95pt;height:.1pt;mso-position-horizontal-relative:page;mso-position-vertical-relative:paragraph;z-index:-15728640;mso-wrap-distance-left:0;mso-wrap-distance-right:0" coordorigin="1383,226" coordsize="9659,0" path="m1383,226l11042,226e" filled="false" stroked="true" strokeweight=".594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143997pt;margin-top:23.297974pt;width:482.75pt;height:.1pt;mso-position-horizontal-relative:page;mso-position-vertical-relative:paragraph;z-index:-15728128;mso-wrap-distance-left:0;mso-wrap-distance-right:0" coordorigin="1383,466" coordsize="9655,0" path="m1383,466l11037,466e" filled="false" stroked="true" strokeweight=".594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tabs>
          <w:tab w:pos="9864" w:val="left" w:leader="none"/>
        </w:tabs>
        <w:spacing w:line="229" w:lineRule="exact"/>
        <w:ind w:left="46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1" w:after="0"/>
        <w:ind w:left="736" w:right="0" w:hanging="27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sponsorizzazione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attuerà</w:t>
      </w:r>
      <w:r>
        <w:rPr>
          <w:spacing w:val="-2"/>
          <w:sz w:val="20"/>
        </w:rPr>
        <w:t> </w:t>
      </w:r>
      <w:r>
        <w:rPr>
          <w:sz w:val="20"/>
        </w:rPr>
        <w:t>secondo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modalità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seguito</w:t>
      </w:r>
      <w:r>
        <w:rPr>
          <w:spacing w:val="-3"/>
          <w:sz w:val="20"/>
        </w:rPr>
        <w:t> </w:t>
      </w:r>
      <w:r>
        <w:rPr>
          <w:sz w:val="20"/>
        </w:rPr>
        <w:t>descritta: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69.143997pt;margin-top:11.14148pt;width:482.75pt;height:.1pt;mso-position-horizontal-relative:page;mso-position-vertical-relative:paragraph;z-index:-15727616;mso-wrap-distance-left:0;mso-wrap-distance-right:0" coordorigin="1383,223" coordsize="9655,0" path="m1383,223l11037,223e" filled="false" stroked="true" strokeweight=".594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143997pt;margin-top:23.38147pt;width:482.75pt;height:.1pt;mso-position-horizontal-relative:page;mso-position-vertical-relative:paragraph;z-index:-15727104;mso-wrap-distance-left:0;mso-wrap-distance-right:0" coordorigin="1383,468" coordsize="9655,0" path="m1383,468l11037,468e" filled="false" stroked="true" strokeweight=".594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143997pt;margin-top:35.62149pt;width:482.75pt;height:.1pt;mso-position-horizontal-relative:page;mso-position-vertical-relative:paragraph;z-index:-15726592;mso-wrap-distance-left:0;mso-wrap-distance-right:0" coordorigin="1383,712" coordsize="9655,0" path="m1383,712l11037,712e" filled="false" stroked="true" strokeweight=".594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143997pt;margin-top:47.62149pt;width:482.8pt;height:.1pt;mso-position-horizontal-relative:page;mso-position-vertical-relative:paragraph;z-index:-15726080;mso-wrap-distance-left:0;mso-wrap-distance-right:0" coordorigin="1383,952" coordsize="9656,0" path="m1383,952l11039,952e" filled="false" stroked="true" strokeweight=".594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143997pt;margin-top:59.861481pt;width:482.75pt;height:.1pt;mso-position-horizontal-relative:page;mso-position-vertical-relative:paragraph;z-index:-15725568;mso-wrap-distance-left:0;mso-wrap-distance-right:0" coordorigin="1383,1197" coordsize="9655,0" path="m1383,1197l11037,1197e" filled="false" stroked="true" strokeweight=".594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143997pt;margin-top:72.101471pt;width:482.75pt;height:.1pt;mso-position-horizontal-relative:page;mso-position-vertical-relative:paragraph;z-index:-15725056;mso-wrap-distance-left:0;mso-wrap-distance-right:0" coordorigin="1383,1442" coordsize="9655,0" path="m1383,1442l11037,1442e" filled="false" stroked="true" strokeweight=".594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before="102"/>
        <w:ind w:right="2376"/>
      </w:pPr>
      <w:r>
        <w:rPr/>
        <w:t>Art.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Durata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contratto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38" w:lineRule="exact"/>
        <w:ind w:left="462"/>
      </w:pPr>
      <w:r>
        <w:rPr/>
        <w:t>1.Il</w:t>
      </w:r>
      <w:r>
        <w:rPr>
          <w:spacing w:val="109"/>
        </w:rPr>
        <w:t> </w:t>
      </w:r>
      <w:r>
        <w:rPr/>
        <w:t>presente</w:t>
      </w:r>
      <w:r>
        <w:rPr>
          <w:spacing w:val="112"/>
        </w:rPr>
        <w:t> </w:t>
      </w:r>
      <w:r>
        <w:rPr/>
        <w:t>contratto</w:t>
      </w:r>
      <w:r>
        <w:rPr>
          <w:spacing w:val="109"/>
        </w:rPr>
        <w:t> </w:t>
      </w:r>
      <w:r>
        <w:rPr/>
        <w:t>decorre</w:t>
      </w:r>
      <w:r>
        <w:rPr>
          <w:spacing w:val="107"/>
        </w:rPr>
        <w:t> </w:t>
      </w:r>
      <w:r>
        <w:rPr/>
        <w:t>dalla</w:t>
      </w:r>
      <w:r>
        <w:rPr>
          <w:spacing w:val="111"/>
        </w:rPr>
        <w:t> </w:t>
      </w:r>
      <w:r>
        <w:rPr/>
        <w:t>data</w:t>
      </w:r>
      <w:r>
        <w:rPr>
          <w:spacing w:val="101"/>
        </w:rPr>
        <w:t> </w:t>
      </w:r>
      <w:r>
        <w:rPr/>
        <w:t>di</w:t>
      </w:r>
      <w:r>
        <w:rPr>
          <w:spacing w:val="114"/>
        </w:rPr>
        <w:t> </w:t>
      </w:r>
      <w:r>
        <w:rPr/>
        <w:t>sottoscrizione</w:t>
      </w:r>
      <w:r>
        <w:rPr>
          <w:spacing w:val="106"/>
        </w:rPr>
        <w:t> </w:t>
      </w:r>
      <w:r>
        <w:rPr/>
        <w:t>e</w:t>
      </w:r>
      <w:r>
        <w:rPr>
          <w:spacing w:val="112"/>
        </w:rPr>
        <w:t> </w:t>
      </w:r>
      <w:r>
        <w:rPr/>
        <w:t>termina</w:t>
      </w:r>
      <w:r>
        <w:rPr>
          <w:spacing w:val="106"/>
        </w:rPr>
        <w:t> </w:t>
      </w:r>
      <w:r>
        <w:rPr/>
        <w:t>alla</w:t>
      </w:r>
      <w:r>
        <w:rPr>
          <w:spacing w:val="111"/>
        </w:rPr>
        <w:t> </w:t>
      </w:r>
      <w:r>
        <w:rPr/>
        <w:t>conclusione</w:t>
      </w:r>
    </w:p>
    <w:p>
      <w:pPr>
        <w:spacing w:after="0" w:line="238" w:lineRule="exact"/>
        <w:sectPr>
          <w:pgSz w:w="11900" w:h="16840"/>
          <w:pgMar w:header="824" w:footer="0" w:top="2460" w:bottom="280" w:left="920" w:right="560"/>
        </w:sectPr>
      </w:pPr>
    </w:p>
    <w:p>
      <w:pPr>
        <w:pStyle w:val="BodyText"/>
        <w:spacing w:before="2"/>
        <w:ind w:left="462"/>
      </w:pPr>
      <w:r>
        <w:rPr/>
        <w:pict>
          <v:line style="position:absolute;mso-position-horizontal-relative:page;mso-position-vertical-relative:paragraph;z-index:15732736" from="210.418747pt,11.338111pt" to="318.282234pt,11.338111pt" stroked="true" strokeweight=".59472pt" strokecolor="#000000">
            <v:stroke dashstyle="solid"/>
            <w10:wrap type="none"/>
          </v:line>
        </w:pict>
      </w:r>
      <w:r>
        <w:rPr/>
        <w:t>dell'evento,</w:t>
      </w:r>
      <w:r>
        <w:rPr>
          <w:spacing w:val="32"/>
        </w:rPr>
        <w:t> </w:t>
      </w:r>
      <w:r>
        <w:rPr/>
        <w:t>prevista</w:t>
      </w:r>
      <w:r>
        <w:rPr>
          <w:spacing w:val="34"/>
        </w:rPr>
        <w:t> </w:t>
      </w:r>
      <w:r>
        <w:rPr/>
        <w:t>per</w:t>
      </w:r>
      <w:r>
        <w:rPr>
          <w:spacing w:val="30"/>
        </w:rPr>
        <w:t> </w:t>
      </w:r>
      <w:r>
        <w:rPr/>
        <w:t>il</w:t>
      </w:r>
    </w:p>
    <w:p>
      <w:pPr>
        <w:pStyle w:val="BodyText"/>
        <w:spacing w:before="2"/>
        <w:ind w:left="462"/>
      </w:pPr>
      <w:r>
        <w:rPr/>
        <w:t>delle</w:t>
      </w:r>
      <w:r>
        <w:rPr>
          <w:spacing w:val="-1"/>
        </w:rPr>
        <w:t> </w:t>
      </w:r>
      <w:r>
        <w:rPr/>
        <w:t>parti</w:t>
      </w:r>
      <w:r>
        <w:rPr>
          <w:spacing w:val="-4"/>
        </w:rPr>
        <w:t> </w:t>
      </w:r>
      <w:r>
        <w:rPr/>
        <w:t>derivanti</w:t>
      </w:r>
      <w:r>
        <w:rPr>
          <w:spacing w:val="1"/>
        </w:rPr>
        <w:t> </w:t>
      </w:r>
      <w:r>
        <w:rPr/>
        <w:t>dalla</w:t>
      </w:r>
      <w:r>
        <w:rPr>
          <w:spacing w:val="-7"/>
        </w:rPr>
        <w:t> </w:t>
      </w:r>
      <w:r>
        <w:rPr/>
        <w:t>sua</w:t>
      </w:r>
      <w:r>
        <w:rPr>
          <w:spacing w:val="-1"/>
        </w:rPr>
        <w:t> </w:t>
      </w:r>
      <w:r>
        <w:rPr/>
        <w:t>esecuzione.</w:t>
      </w:r>
    </w:p>
    <w:p>
      <w:pPr>
        <w:pStyle w:val="BodyText"/>
        <w:spacing w:before="2"/>
        <w:ind w:left="462"/>
      </w:pPr>
      <w:r>
        <w:rPr/>
        <w:br w:type="column"/>
      </w:r>
      <w:r>
        <w:rPr/>
        <w:t>,</w:t>
      </w:r>
      <w:r>
        <w:rPr>
          <w:spacing w:val="29"/>
        </w:rPr>
        <w:t> </w:t>
      </w:r>
      <w:r>
        <w:rPr/>
        <w:t>e</w:t>
      </w:r>
      <w:r>
        <w:rPr>
          <w:spacing w:val="31"/>
        </w:rPr>
        <w:t> </w:t>
      </w:r>
      <w:r>
        <w:rPr/>
        <w:t>comunque</w:t>
      </w:r>
      <w:r>
        <w:rPr>
          <w:spacing w:val="31"/>
        </w:rPr>
        <w:t> </w:t>
      </w:r>
      <w:r>
        <w:rPr/>
        <w:t>fino</w:t>
      </w:r>
      <w:r>
        <w:rPr>
          <w:spacing w:val="28"/>
        </w:rPr>
        <w:t> </w:t>
      </w:r>
      <w:r>
        <w:rPr/>
        <w:t>all'estinzione</w:t>
      </w:r>
      <w:r>
        <w:rPr>
          <w:spacing w:val="32"/>
        </w:rPr>
        <w:t> </w:t>
      </w:r>
      <w:r>
        <w:rPr/>
        <w:t>degli</w:t>
      </w:r>
      <w:r>
        <w:rPr>
          <w:spacing w:val="32"/>
        </w:rPr>
        <w:t> </w:t>
      </w:r>
      <w:r>
        <w:rPr/>
        <w:t>obblighi</w:t>
      </w:r>
    </w:p>
    <w:p>
      <w:pPr>
        <w:spacing w:after="0"/>
        <w:sectPr>
          <w:type w:val="continuous"/>
          <w:pgSz w:w="11900" w:h="16840"/>
          <w:pgMar w:top="2460" w:bottom="280" w:left="920" w:right="560"/>
          <w:cols w:num="2" w:equalWidth="0">
            <w:col w:w="4674" w:space="310"/>
            <w:col w:w="5436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102"/>
        <w:ind w:left="2313"/>
      </w:pPr>
      <w:r>
        <w:rPr/>
        <w:t>Art.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Obblighi</w:t>
      </w:r>
      <w:r>
        <w:rPr>
          <w:spacing w:val="-3"/>
        </w:rPr>
        <w:t> </w:t>
      </w:r>
      <w:r>
        <w:rPr/>
        <w:t>dello</w:t>
      </w:r>
      <w:r>
        <w:rPr>
          <w:spacing w:val="-1"/>
        </w:rPr>
        <w:t> </w:t>
      </w:r>
      <w:r>
        <w:rPr/>
        <w:t>Sponsor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2" w:lineRule="exact" w:before="1" w:after="0"/>
        <w:ind w:left="666" w:right="0" w:hanging="205"/>
        <w:jc w:val="both"/>
        <w:rPr>
          <w:b/>
          <w:sz w:val="20"/>
        </w:rPr>
      </w:pPr>
      <w:r>
        <w:rPr/>
        <w:pict>
          <v:shape style="position:absolute;margin-left:316.679993pt;margin-top:11.288111pt;width:241.7pt;height:.1pt;mso-position-horizontal-relative:page;mso-position-vertical-relative:paragraph;z-index:15733248" coordorigin="6334,226" coordsize="4834,0" path="m6334,226l8242,226m8245,226l11167,226e" filled="false" stroked="true" strokeweight=".59472pt" strokecolor="#000000">
            <v:path arrowok="t"/>
            <v:stroke dashstyle="solid"/>
            <w10:wrap type="none"/>
          </v:shape>
        </w:pic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z w:val="20"/>
        </w:rPr>
        <w:t>Sponsor</w:t>
      </w:r>
      <w:r>
        <w:rPr>
          <w:spacing w:val="21"/>
          <w:sz w:val="20"/>
        </w:rPr>
        <w:t> </w:t>
      </w:r>
      <w:r>
        <w:rPr>
          <w:sz w:val="20"/>
        </w:rPr>
        <w:t>si</w:t>
      </w:r>
      <w:r>
        <w:rPr>
          <w:spacing w:val="27"/>
          <w:sz w:val="20"/>
        </w:rPr>
        <w:t> </w:t>
      </w:r>
      <w:r>
        <w:rPr>
          <w:sz w:val="20"/>
        </w:rPr>
        <w:t>obbliga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b/>
          <w:sz w:val="20"/>
        </w:rPr>
        <w:t>finanziare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l’evento</w:t>
      </w:r>
    </w:p>
    <w:p>
      <w:pPr>
        <w:pStyle w:val="Heading1"/>
        <w:tabs>
          <w:tab w:pos="9175" w:val="left" w:leader="none"/>
        </w:tabs>
        <w:ind w:left="462" w:right="172"/>
        <w:jc w:val="both"/>
        <w:rPr>
          <w:b w:val="0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32"/>
        </w:rPr>
        <w:t> </w:t>
      </w:r>
      <w:r>
        <w:rPr/>
        <w:t>nella sua</w:t>
      </w:r>
      <w:r>
        <w:rPr>
          <w:spacing w:val="-66"/>
        </w:rPr>
        <w:t> </w:t>
      </w:r>
      <w:r>
        <w:rPr/>
        <w:t>interezza,</w:t>
      </w:r>
      <w:r>
        <w:rPr>
          <w:spacing w:val="1"/>
        </w:rPr>
        <w:t> </w:t>
      </w:r>
      <w:r>
        <w:rPr/>
        <w:t>ivi</w:t>
      </w:r>
      <w:r>
        <w:rPr>
          <w:spacing w:val="1"/>
        </w:rPr>
        <w:t> </w:t>
      </w:r>
      <w:r>
        <w:rPr/>
        <w:t>compreso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sicurezza,</w:t>
      </w:r>
      <w:r>
        <w:rPr>
          <w:spacing w:val="1"/>
        </w:rPr>
        <w:t> </w:t>
      </w:r>
      <w:r>
        <w:rPr/>
        <w:t>costi</w:t>
      </w:r>
      <w:r>
        <w:rPr>
          <w:spacing w:val="1"/>
        </w:rPr>
        <w:t> </w:t>
      </w:r>
      <w:r>
        <w:rPr/>
        <w:t>SIAE,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Forniture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Palchi</w:t>
      </w:r>
      <w:r>
        <w:rPr>
          <w:spacing w:val="1"/>
        </w:rPr>
        <w:t> </w:t>
      </w:r>
      <w:r>
        <w:rPr/>
        <w:t>attrezzati, service audio-luci, strumenti e strumentazioni, vitto e alloggio artisti e di</w:t>
      </w:r>
      <w:r>
        <w:rPr>
          <w:spacing w:val="1"/>
        </w:rPr>
        <w:t> </w:t>
      </w:r>
      <w:r>
        <w:rPr/>
        <w:t>tutte le altre attrezzature che si renderanno necessarie per la realizzazione della</w:t>
      </w:r>
      <w:r>
        <w:rPr>
          <w:spacing w:val="1"/>
        </w:rPr>
        <w:t> </w:t>
      </w:r>
      <w:r>
        <w:rPr/>
        <w:t>stessa</w:t>
      </w:r>
      <w:r>
        <w:rPr>
          <w:spacing w:val="-3"/>
        </w:rPr>
        <w:t> </w:t>
      </w:r>
      <w:r>
        <w:rPr/>
        <w:t>manifestazione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3" w:lineRule="exact" w:before="0" w:after="0"/>
        <w:ind w:left="736" w:right="0" w:hanging="275"/>
        <w:jc w:val="both"/>
        <w:rPr>
          <w:sz w:val="20"/>
        </w:rPr>
      </w:pPr>
      <w:r>
        <w:rPr>
          <w:sz w:val="20"/>
        </w:rPr>
        <w:t>(eventuale)</w:t>
      </w:r>
    </w:p>
    <w:p>
      <w:pPr>
        <w:pStyle w:val="BodyText"/>
        <w:ind w:left="462" w:right="174"/>
        <w:jc w:val="both"/>
      </w:pPr>
      <w:r>
        <w:rPr/>
        <w:t>Lo Sponsor, nell’ambito della sponsorizzazione dell’evento, si impegna ad allestire un proprio</w:t>
      </w:r>
      <w:r>
        <w:rPr>
          <w:spacing w:val="1"/>
        </w:rPr>
        <w:t> </w:t>
      </w:r>
      <w:r>
        <w:rPr/>
        <w:t>stand negli spazi allo stesso appositamente assegnati dallo Sponsee e a destinarvi proprio</w:t>
      </w:r>
      <w:r>
        <w:rPr>
          <w:spacing w:val="1"/>
        </w:rPr>
        <w:t> </w:t>
      </w:r>
      <w:r>
        <w:rPr/>
        <w:t>personale, facendosi carico delle coperture assicurative per infortuni e responsabilità civile dello</w:t>
      </w:r>
      <w:r>
        <w:rPr>
          <w:spacing w:val="1"/>
        </w:rPr>
        <w:t> </w:t>
      </w:r>
      <w:r>
        <w:rPr/>
        <w:t>stesso. IL Comune di San Marzano di San Giuseppe è, in ogni caso, sollevato da qualsiasi</w:t>
      </w:r>
      <w:r>
        <w:rPr>
          <w:spacing w:val="1"/>
        </w:rPr>
        <w:t> </w:t>
      </w:r>
      <w:r>
        <w:rPr/>
        <w:t>responsabilità civile e penale conseguente all’allestimento e allo svolgimento da parte dello</w:t>
      </w:r>
      <w:r>
        <w:rPr>
          <w:spacing w:val="1"/>
        </w:rPr>
        <w:t> </w:t>
      </w:r>
      <w:r>
        <w:rPr/>
        <w:t>Sponsor</w:t>
      </w:r>
      <w:r>
        <w:rPr>
          <w:spacing w:val="-4"/>
        </w:rPr>
        <w:t> </w:t>
      </w:r>
      <w:r>
        <w:rPr/>
        <w:t>delle</w:t>
      </w:r>
      <w:r>
        <w:rPr>
          <w:spacing w:val="1"/>
        </w:rPr>
        <w:t> </w:t>
      </w:r>
      <w:r>
        <w:rPr/>
        <w:t>attività sponsorizzate</w:t>
      </w:r>
      <w:r>
        <w:rPr>
          <w:spacing w:val="-5"/>
        </w:rPr>
        <w:t> </w:t>
      </w:r>
      <w:r>
        <w:rPr/>
        <w:t>all’interno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locali</w:t>
      </w:r>
      <w:r>
        <w:rPr>
          <w:spacing w:val="2"/>
        </w:rPr>
        <w:t> </w:t>
      </w:r>
      <w:r>
        <w:rPr/>
        <w:t>dello</w:t>
      </w:r>
      <w:r>
        <w:rPr>
          <w:spacing w:val="-1"/>
        </w:rPr>
        <w:t> </w:t>
      </w:r>
      <w:r>
        <w:rPr/>
        <w:t>Sponsee.</w:t>
      </w:r>
    </w:p>
    <w:p>
      <w:pPr>
        <w:spacing w:after="0"/>
        <w:jc w:val="both"/>
        <w:sectPr>
          <w:type w:val="continuous"/>
          <w:pgSz w:w="11900" w:h="16840"/>
          <w:pgMar w:top="2460" w:bottom="280" w:left="920" w:right="560"/>
        </w:sectPr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"/>
        <w:ind w:left="3195" w:right="0"/>
        <w:jc w:val="left"/>
      </w:pPr>
      <w:bookmarkStart w:name="Art. 5 - Obblighi dello Sponsee" w:id="1"/>
      <w:bookmarkEnd w:id="1"/>
      <w:r>
        <w:rPr>
          <w:b w:val="0"/>
        </w:rPr>
      </w:r>
      <w:r>
        <w:rPr/>
        <w:t>Art.</w:t>
      </w:r>
      <w:r>
        <w:rPr>
          <w:spacing w:val="-6"/>
        </w:rPr>
        <w:t> </w:t>
      </w:r>
      <w:r>
        <w:rPr/>
        <w:t>5</w:t>
      </w:r>
      <w:r>
        <w:rPr>
          <w:spacing w:val="-9"/>
        </w:rPr>
        <w:t> </w:t>
      </w:r>
      <w:r>
        <w:rPr/>
        <w:t>-</w:t>
      </w:r>
      <w:r>
        <w:rPr>
          <w:spacing w:val="-5"/>
        </w:rPr>
        <w:t> </w:t>
      </w:r>
      <w:r>
        <w:rPr/>
        <w:t>Obblighi</w:t>
      </w:r>
      <w:r>
        <w:rPr>
          <w:spacing w:val="-10"/>
        </w:rPr>
        <w:t> </w:t>
      </w:r>
      <w:r>
        <w:rPr/>
        <w:t>dello</w:t>
      </w:r>
      <w:r>
        <w:rPr>
          <w:spacing w:val="-4"/>
        </w:rPr>
        <w:t> </w:t>
      </w:r>
      <w:r>
        <w:rPr/>
        <w:t>Sponsee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462"/>
        <w:jc w:val="both"/>
      </w:pPr>
      <w:r>
        <w:rPr/>
        <w:t>1.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relazione</w:t>
      </w:r>
      <w:r>
        <w:rPr>
          <w:spacing w:val="-6"/>
        </w:rPr>
        <w:t> </w:t>
      </w:r>
      <w:r>
        <w:rPr/>
        <w:t>alla</w:t>
      </w:r>
      <w:r>
        <w:rPr>
          <w:spacing w:val="-1"/>
        </w:rPr>
        <w:t> </w:t>
      </w:r>
      <w:r>
        <w:rPr/>
        <w:t>sponsorizzazione</w:t>
      </w:r>
      <w:r>
        <w:rPr>
          <w:spacing w:val="-1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contratto,</w:t>
      </w:r>
      <w:r>
        <w:rPr>
          <w:spacing w:val="-1"/>
        </w:rPr>
        <w:t> </w:t>
      </w:r>
      <w:r>
        <w:rPr/>
        <w:t>lo</w:t>
      </w:r>
      <w:r>
        <w:rPr>
          <w:spacing w:val="-8"/>
        </w:rPr>
        <w:t> </w:t>
      </w:r>
      <w:r>
        <w:rPr/>
        <w:t>Sponsee si</w:t>
      </w:r>
      <w:r>
        <w:rPr>
          <w:spacing w:val="-3"/>
        </w:rPr>
        <w:t> </w:t>
      </w:r>
      <w:r>
        <w:rPr/>
        <w:t>impegna</w:t>
      </w:r>
      <w:r>
        <w:rPr>
          <w:spacing w:val="-7"/>
        </w:rPr>
        <w:t> </w:t>
      </w:r>
      <w:r>
        <w:rPr/>
        <w:t>a:</w:t>
      </w:r>
    </w:p>
    <w:p>
      <w:pPr>
        <w:pStyle w:val="ListParagraph"/>
        <w:numPr>
          <w:ilvl w:val="0"/>
          <w:numId w:val="4"/>
        </w:numPr>
        <w:tabs>
          <w:tab w:pos="756" w:val="left" w:leader="none"/>
          <w:tab w:pos="10297" w:val="left" w:leader="none"/>
        </w:tabs>
        <w:spacing w:line="240" w:lineRule="auto" w:before="2" w:after="0"/>
        <w:ind w:left="462" w:right="119" w:firstLine="0"/>
        <w:jc w:val="both"/>
        <w:rPr>
          <w:sz w:val="20"/>
        </w:rPr>
      </w:pPr>
      <w:r>
        <w:rPr>
          <w:sz w:val="20"/>
        </w:rPr>
        <w:t>permettere di associare l’immagine, il nome, il marchio o l’attività dello Sponsor, all’iniziativa</w:t>
      </w:r>
      <w:r>
        <w:rPr>
          <w:spacing w:val="1"/>
          <w:sz w:val="20"/>
        </w:rPr>
        <w:t> </w:t>
      </w:r>
      <w:r>
        <w:rPr>
          <w:sz w:val="20"/>
        </w:rPr>
        <w:t>tramite</w:t>
      </w:r>
      <w:r>
        <w:rPr>
          <w:spacing w:val="1"/>
          <w:sz w:val="20"/>
        </w:rPr>
        <w:t> </w:t>
      </w:r>
      <w:r>
        <w:rPr>
          <w:sz w:val="20"/>
        </w:rPr>
        <w:t>materiale</w:t>
      </w:r>
      <w:r>
        <w:rPr>
          <w:spacing w:val="1"/>
          <w:sz w:val="20"/>
        </w:rPr>
        <w:t> </w:t>
      </w:r>
      <w:r>
        <w:rPr>
          <w:sz w:val="20"/>
        </w:rPr>
        <w:t>pubblicitario</w:t>
      </w:r>
      <w:r>
        <w:rPr>
          <w:spacing w:val="1"/>
          <w:sz w:val="20"/>
        </w:rPr>
        <w:t> </w:t>
      </w:r>
      <w:r>
        <w:rPr>
          <w:sz w:val="20"/>
        </w:rPr>
        <w:t>e/o</w:t>
      </w:r>
      <w:r>
        <w:rPr>
          <w:spacing w:val="1"/>
          <w:sz w:val="20"/>
        </w:rPr>
        <w:t> </w:t>
      </w:r>
      <w:r>
        <w:rPr>
          <w:sz w:val="20"/>
        </w:rPr>
        <w:t>illustrativo</w:t>
      </w:r>
      <w:r>
        <w:rPr>
          <w:spacing w:val="1"/>
          <w:sz w:val="20"/>
        </w:rPr>
        <w:t> </w:t>
      </w:r>
      <w:r>
        <w:rPr>
          <w:sz w:val="20"/>
        </w:rPr>
        <w:t>(brochure,</w:t>
      </w:r>
      <w:r>
        <w:rPr>
          <w:spacing w:val="1"/>
          <w:sz w:val="20"/>
        </w:rPr>
        <w:t> </w:t>
      </w:r>
      <w:r>
        <w:rPr>
          <w:sz w:val="20"/>
        </w:rPr>
        <w:t>volantini,</w:t>
      </w:r>
      <w:r>
        <w:rPr>
          <w:spacing w:val="1"/>
          <w:sz w:val="20"/>
        </w:rPr>
        <w:t> </w:t>
      </w:r>
      <w:r>
        <w:rPr>
          <w:sz w:val="20"/>
        </w:rPr>
        <w:t>etc..)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seguenti</w:t>
      </w:r>
      <w:r>
        <w:rPr>
          <w:spacing w:val="1"/>
          <w:sz w:val="20"/>
        </w:rPr>
        <w:t> </w:t>
      </w:r>
      <w:r>
        <w:rPr>
          <w:sz w:val="20"/>
        </w:rPr>
        <w:t>modalità: </w:t>
      </w:r>
      <w:r>
        <w:rPr>
          <w:spacing w:val="3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69.143997pt;margin-top:11.296803pt;width:482.75pt;height:.1pt;mso-position-horizontal-relative:page;mso-position-vertical-relative:paragraph;z-index:-15723520;mso-wrap-distance-left:0;mso-wrap-distance-right:0" coordorigin="1383,226" coordsize="9655,0" path="m1383,226l11037,226e" filled="false" stroked="true" strokeweight=".594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143997pt;margin-top:23.296803pt;width:483.05pt;height:.1pt;mso-position-horizontal-relative:page;mso-position-vertical-relative:paragraph;z-index:-15723008;mso-wrap-distance-left:0;mso-wrap-distance-right:0" coordorigin="1383,466" coordsize="9661,0" path="m1383,466l6720,466m6723,466l11043,466e" filled="false" stroked="true" strokeweight=".594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751" w:val="left" w:leader="none"/>
        </w:tabs>
        <w:spacing w:line="228" w:lineRule="exact" w:before="0" w:after="0"/>
        <w:ind w:left="750" w:right="0" w:hanging="289"/>
        <w:jc w:val="both"/>
        <w:rPr>
          <w:sz w:val="20"/>
        </w:rPr>
      </w:pPr>
      <w:r>
        <w:rPr>
          <w:sz w:val="20"/>
        </w:rPr>
        <w:t>(indicare anche</w:t>
      </w:r>
      <w:r>
        <w:rPr>
          <w:spacing w:val="-5"/>
          <w:sz w:val="20"/>
        </w:rPr>
        <w:t> </w:t>
      </w:r>
      <w:r>
        <w:rPr>
          <w:sz w:val="20"/>
        </w:rPr>
        <w:t>gli</w:t>
      </w:r>
      <w:r>
        <w:rPr>
          <w:spacing w:val="-3"/>
          <w:sz w:val="20"/>
        </w:rPr>
        <w:t> </w:t>
      </w:r>
      <w:r>
        <w:rPr>
          <w:sz w:val="20"/>
        </w:rPr>
        <w:t>Spazi</w:t>
      </w:r>
      <w:r>
        <w:rPr>
          <w:spacing w:val="-2"/>
          <w:sz w:val="20"/>
        </w:rPr>
        <w:t> </w:t>
      </w:r>
      <w:r>
        <w:rPr>
          <w:sz w:val="20"/>
        </w:rPr>
        <w:t>pubblicitari</w:t>
      </w:r>
      <w:r>
        <w:rPr>
          <w:spacing w:val="2"/>
          <w:sz w:val="20"/>
        </w:rPr>
        <w:t> </w:t>
      </w:r>
      <w:r>
        <w:rPr>
          <w:sz w:val="20"/>
        </w:rPr>
        <w:t>concessi</w:t>
      </w:r>
      <w:r>
        <w:rPr>
          <w:spacing w:val="-6"/>
          <w:sz w:val="20"/>
        </w:rPr>
        <w:t> </w:t>
      </w:r>
      <w:r>
        <w:rPr>
          <w:sz w:val="20"/>
        </w:rPr>
        <w:t>allo</w:t>
      </w:r>
      <w:r>
        <w:rPr>
          <w:spacing w:val="-7"/>
          <w:sz w:val="20"/>
        </w:rPr>
        <w:t> </w:t>
      </w:r>
      <w:r>
        <w:rPr>
          <w:sz w:val="20"/>
        </w:rPr>
        <w:t>Sponsor)</w:t>
      </w:r>
    </w:p>
    <w:p>
      <w:pPr>
        <w:pStyle w:val="BodyText"/>
        <w:spacing w:before="1"/>
        <w:ind w:left="462" w:right="169"/>
        <w:jc w:val="both"/>
      </w:pPr>
      <w:r>
        <w:rPr/>
        <w:t>citare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finanziatore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iniziative</w:t>
      </w:r>
      <w:r>
        <w:rPr>
          <w:spacing w:val="1"/>
        </w:rPr>
        <w:t> </w:t>
      </w:r>
      <w:r>
        <w:rPr/>
        <w:t>promozionali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divulgative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pubblicizzazione dell’evento e durante il suo svolgimento, anche mediante utilizzo del logo dello</w:t>
      </w:r>
      <w:r>
        <w:rPr>
          <w:spacing w:val="1"/>
        </w:rPr>
        <w:t> </w:t>
      </w:r>
      <w:r>
        <w:rPr/>
        <w:t>Sponsor</w:t>
      </w:r>
      <w:r>
        <w:rPr>
          <w:spacing w:val="-3"/>
        </w:rPr>
        <w:t> </w:t>
      </w:r>
      <w:r>
        <w:rPr/>
        <w:t>stesso;</w:t>
      </w:r>
    </w:p>
    <w:p>
      <w:pPr>
        <w:pStyle w:val="ListParagraph"/>
        <w:numPr>
          <w:ilvl w:val="0"/>
          <w:numId w:val="4"/>
        </w:numPr>
        <w:tabs>
          <w:tab w:pos="732" w:val="left" w:leader="none"/>
        </w:tabs>
        <w:spacing w:line="240" w:lineRule="auto" w:before="1" w:after="0"/>
        <w:ind w:left="731" w:right="0" w:hanging="270"/>
        <w:jc w:val="both"/>
        <w:rPr>
          <w:sz w:val="20"/>
        </w:rPr>
      </w:pPr>
      <w:r>
        <w:rPr>
          <w:sz w:val="20"/>
        </w:rPr>
        <w:t>(inserire</w:t>
      </w:r>
      <w:r>
        <w:rPr>
          <w:spacing w:val="-4"/>
          <w:sz w:val="20"/>
        </w:rPr>
        <w:t> </w:t>
      </w:r>
      <w:r>
        <w:rPr>
          <w:sz w:val="20"/>
        </w:rPr>
        <w:t>altri</w:t>
      </w:r>
      <w:r>
        <w:rPr>
          <w:spacing w:val="-6"/>
          <w:sz w:val="20"/>
        </w:rPr>
        <w:t> </w:t>
      </w:r>
      <w:r>
        <w:rPr>
          <w:sz w:val="20"/>
        </w:rPr>
        <w:t>eventuali</w:t>
      </w:r>
      <w:r>
        <w:rPr>
          <w:spacing w:val="-2"/>
          <w:sz w:val="20"/>
        </w:rPr>
        <w:t> </w:t>
      </w:r>
      <w:r>
        <w:rPr>
          <w:sz w:val="20"/>
        </w:rPr>
        <w:t>obblighi</w:t>
      </w:r>
      <w:r>
        <w:rPr>
          <w:spacing w:val="-1"/>
          <w:sz w:val="20"/>
        </w:rPr>
        <w:t> </w:t>
      </w:r>
      <w:r>
        <w:rPr>
          <w:sz w:val="20"/>
        </w:rPr>
        <w:t>assunti)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3272" w:right="0"/>
        <w:jc w:val="left"/>
      </w:pPr>
      <w:bookmarkStart w:name="Art. 6 - Risoluzione e recesso" w:id="2"/>
      <w:bookmarkEnd w:id="2"/>
      <w:r>
        <w:rPr>
          <w:b w:val="0"/>
        </w:rPr>
      </w:r>
      <w:r>
        <w:rPr/>
        <w:t>Art.</w:t>
      </w:r>
      <w:r>
        <w:rPr>
          <w:spacing w:val="-10"/>
        </w:rPr>
        <w:t> </w:t>
      </w:r>
      <w:r>
        <w:rPr/>
        <w:t>6</w:t>
      </w:r>
      <w:r>
        <w:rPr>
          <w:spacing w:val="-9"/>
        </w:rPr>
        <w:t> </w:t>
      </w:r>
      <w:r>
        <w:rPr/>
        <w:t>-</w:t>
      </w:r>
      <w:r>
        <w:rPr>
          <w:spacing w:val="-5"/>
        </w:rPr>
        <w:t> </w:t>
      </w:r>
      <w:r>
        <w:rPr/>
        <w:t>Risoluzione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recesso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14" w:val="left" w:leader="none"/>
        </w:tabs>
        <w:spacing w:line="240" w:lineRule="auto" w:before="0" w:after="0"/>
        <w:ind w:left="462" w:right="174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contratto</w:t>
      </w:r>
      <w:r>
        <w:rPr>
          <w:spacing w:val="1"/>
          <w:sz w:val="20"/>
        </w:rPr>
        <w:t> </w:t>
      </w:r>
      <w:r>
        <w:rPr>
          <w:sz w:val="20"/>
        </w:rPr>
        <w:t>può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risolto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preavviso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almeno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giorni,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raccomandata A.R. o PEC, per motivate ragioni, o in caso di mancato o parziale rispetto delle</w:t>
      </w:r>
      <w:r>
        <w:rPr>
          <w:spacing w:val="1"/>
          <w:sz w:val="20"/>
        </w:rPr>
        <w:t> </w:t>
      </w:r>
      <w:r>
        <w:rPr>
          <w:sz w:val="20"/>
        </w:rPr>
        <w:t>obbligazioni e degli oneri assunti dalle parti, fatto salvo il risarcimento del danno ai sensi del</w:t>
      </w:r>
      <w:r>
        <w:rPr>
          <w:spacing w:val="1"/>
          <w:sz w:val="20"/>
        </w:rPr>
        <w:t> </w:t>
      </w:r>
      <w:r>
        <w:rPr>
          <w:sz w:val="20"/>
        </w:rPr>
        <w:t>codice</w:t>
      </w:r>
      <w:r>
        <w:rPr>
          <w:spacing w:val="-3"/>
          <w:sz w:val="20"/>
        </w:rPr>
        <w:t> </w:t>
      </w:r>
      <w:r>
        <w:rPr>
          <w:sz w:val="20"/>
        </w:rPr>
        <w:t>civile.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237" w:lineRule="auto" w:before="5" w:after="0"/>
        <w:ind w:left="462" w:right="170" w:firstLine="0"/>
        <w:jc w:val="both"/>
        <w:rPr>
          <w:sz w:val="20"/>
        </w:rPr>
      </w:pPr>
      <w:r>
        <w:rPr>
          <w:sz w:val="20"/>
        </w:rPr>
        <w:t>In ogni caso costituiscono inadempimenti gravi, comportanti la risoluzione immediata del</w:t>
      </w:r>
      <w:r>
        <w:rPr>
          <w:spacing w:val="1"/>
          <w:sz w:val="20"/>
        </w:rPr>
        <w:t> </w:t>
      </w:r>
      <w:r>
        <w:rPr>
          <w:sz w:val="20"/>
        </w:rPr>
        <w:t>contratto:</w:t>
      </w:r>
    </w:p>
    <w:p>
      <w:pPr>
        <w:pStyle w:val="ListParagraph"/>
        <w:numPr>
          <w:ilvl w:val="1"/>
          <w:numId w:val="5"/>
        </w:numPr>
        <w:tabs>
          <w:tab w:pos="934" w:val="left" w:leader="none"/>
        </w:tabs>
        <w:spacing w:line="259" w:lineRule="exact" w:before="0" w:after="0"/>
        <w:ind w:left="933" w:right="0" w:hanging="366"/>
        <w:jc w:val="both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mancato</w:t>
      </w:r>
      <w:r>
        <w:rPr>
          <w:spacing w:val="-3"/>
          <w:sz w:val="20"/>
        </w:rPr>
        <w:t> </w:t>
      </w:r>
      <w:r>
        <w:rPr>
          <w:sz w:val="20"/>
        </w:rPr>
        <w:t>rispetto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parte</w:t>
      </w:r>
      <w:r>
        <w:rPr>
          <w:spacing w:val="-6"/>
          <w:sz w:val="20"/>
        </w:rPr>
        <w:t> </w:t>
      </w:r>
      <w:r>
        <w:rPr>
          <w:sz w:val="20"/>
        </w:rPr>
        <w:t>dello</w:t>
      </w:r>
      <w:r>
        <w:rPr>
          <w:spacing w:val="-9"/>
          <w:sz w:val="20"/>
        </w:rPr>
        <w:t> </w:t>
      </w:r>
      <w:r>
        <w:rPr>
          <w:sz w:val="20"/>
        </w:rPr>
        <w:t>Sponsor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propri</w:t>
      </w:r>
      <w:r>
        <w:rPr>
          <w:spacing w:val="-4"/>
          <w:sz w:val="20"/>
        </w:rPr>
        <w:t> </w:t>
      </w:r>
      <w:r>
        <w:rPr>
          <w:sz w:val="20"/>
        </w:rPr>
        <w:t>obblighi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11"/>
          <w:sz w:val="20"/>
        </w:rPr>
        <w:t> </w:t>
      </w:r>
      <w:r>
        <w:rPr>
          <w:sz w:val="20"/>
        </w:rPr>
        <w:t>4;</w:t>
      </w:r>
    </w:p>
    <w:p>
      <w:pPr>
        <w:pStyle w:val="ListParagraph"/>
        <w:numPr>
          <w:ilvl w:val="1"/>
          <w:numId w:val="5"/>
        </w:numPr>
        <w:tabs>
          <w:tab w:pos="934" w:val="left" w:leader="none"/>
        </w:tabs>
        <w:spacing w:line="235" w:lineRule="auto" w:before="0" w:after="0"/>
        <w:ind w:left="928" w:right="314" w:hanging="361"/>
        <w:jc w:val="both"/>
        <w:rPr>
          <w:sz w:val="20"/>
        </w:rPr>
      </w:pPr>
      <w:r>
        <w:rPr>
          <w:sz w:val="20"/>
        </w:rPr>
        <w:t>ogni qualsivoglia evento negativo riguardante lo Sponsor che possa, in qualsiasi misura,</w:t>
      </w:r>
      <w:r>
        <w:rPr>
          <w:spacing w:val="1"/>
          <w:sz w:val="20"/>
        </w:rPr>
        <w:t> </w:t>
      </w:r>
      <w:r>
        <w:rPr>
          <w:sz w:val="20"/>
        </w:rPr>
        <w:t>nuocere all'immagine del Comune di San Marzano di San Giuseppe. In tal caso il Comune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San</w:t>
      </w:r>
      <w:r>
        <w:rPr>
          <w:spacing w:val="1"/>
          <w:sz w:val="20"/>
        </w:rPr>
        <w:t> </w:t>
      </w:r>
      <w:r>
        <w:rPr>
          <w:sz w:val="20"/>
        </w:rPr>
        <w:t>Marzano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San</w:t>
      </w:r>
      <w:r>
        <w:rPr>
          <w:spacing w:val="1"/>
          <w:sz w:val="20"/>
        </w:rPr>
        <w:t> </w:t>
      </w:r>
      <w:r>
        <w:rPr>
          <w:sz w:val="20"/>
        </w:rPr>
        <w:t>Giuseppe</w:t>
      </w:r>
      <w:r>
        <w:rPr>
          <w:spacing w:val="1"/>
          <w:sz w:val="20"/>
        </w:rPr>
        <w:t> </w:t>
      </w:r>
      <w:r>
        <w:rPr>
          <w:sz w:val="20"/>
        </w:rPr>
        <w:t>avrà</w:t>
      </w:r>
      <w:r>
        <w:rPr>
          <w:spacing w:val="1"/>
          <w:sz w:val="20"/>
        </w:rPr>
        <w:t> </w:t>
      </w:r>
      <w:r>
        <w:rPr>
          <w:sz w:val="20"/>
        </w:rPr>
        <w:t>diritto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ottenere</w:t>
      </w:r>
      <w:r>
        <w:rPr>
          <w:spacing w:val="1"/>
          <w:sz w:val="20"/>
        </w:rPr>
        <w:t> </w:t>
      </w:r>
      <w:r>
        <w:rPr>
          <w:sz w:val="20"/>
        </w:rPr>
        <w:t>dallo</w:t>
      </w:r>
      <w:r>
        <w:rPr>
          <w:spacing w:val="1"/>
          <w:sz w:val="20"/>
        </w:rPr>
        <w:t> </w:t>
      </w:r>
      <w:r>
        <w:rPr>
          <w:sz w:val="20"/>
        </w:rPr>
        <w:t>Sponsor</w:t>
      </w:r>
      <w:r>
        <w:rPr>
          <w:spacing w:val="1"/>
          <w:sz w:val="20"/>
        </w:rPr>
        <w:t> </w:t>
      </w:r>
      <w:r>
        <w:rPr>
          <w:sz w:val="20"/>
        </w:rPr>
        <w:t>l'eventuale</w:t>
      </w:r>
      <w:r>
        <w:rPr>
          <w:spacing w:val="1"/>
          <w:sz w:val="20"/>
        </w:rPr>
        <w:t> </w:t>
      </w:r>
      <w:r>
        <w:rPr>
          <w:sz w:val="20"/>
        </w:rPr>
        <w:t>risarcimento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danno</w:t>
      </w:r>
      <w:r>
        <w:rPr>
          <w:spacing w:val="-3"/>
          <w:sz w:val="20"/>
        </w:rPr>
        <w:t> </w:t>
      </w:r>
      <w:r>
        <w:rPr>
          <w:sz w:val="20"/>
        </w:rPr>
        <w:t>subito,</w:t>
      </w:r>
      <w:r>
        <w:rPr>
          <w:spacing w:val="-1"/>
          <w:sz w:val="20"/>
        </w:rPr>
        <w:t> </w:t>
      </w:r>
      <w:r>
        <w:rPr>
          <w:sz w:val="20"/>
        </w:rPr>
        <w:t>oltre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rimborso</w:t>
      </w:r>
      <w:r>
        <w:rPr>
          <w:spacing w:val="-7"/>
          <w:sz w:val="20"/>
        </w:rPr>
        <w:t> </w:t>
      </w:r>
      <w:r>
        <w:rPr>
          <w:sz w:val="20"/>
        </w:rPr>
        <w:t>delle spese</w:t>
      </w:r>
      <w:r>
        <w:rPr>
          <w:spacing w:val="-1"/>
          <w:sz w:val="20"/>
        </w:rPr>
        <w:t> </w:t>
      </w:r>
      <w:r>
        <w:rPr>
          <w:sz w:val="20"/>
        </w:rPr>
        <w:t>già</w:t>
      </w:r>
      <w:r>
        <w:rPr>
          <w:spacing w:val="-1"/>
          <w:sz w:val="20"/>
        </w:rPr>
        <w:t> </w:t>
      </w:r>
      <w:r>
        <w:rPr>
          <w:sz w:val="20"/>
        </w:rPr>
        <w:t>sostenute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impegnate;</w:t>
      </w:r>
    </w:p>
    <w:p>
      <w:pPr>
        <w:pStyle w:val="ListParagraph"/>
        <w:numPr>
          <w:ilvl w:val="1"/>
          <w:numId w:val="5"/>
        </w:numPr>
        <w:tabs>
          <w:tab w:pos="934" w:val="left" w:leader="none"/>
        </w:tabs>
        <w:spacing w:line="225" w:lineRule="auto" w:before="7" w:after="0"/>
        <w:ind w:left="928" w:right="316" w:hanging="361"/>
        <w:jc w:val="both"/>
        <w:rPr>
          <w:sz w:val="20"/>
        </w:rPr>
      </w:pPr>
      <w:r>
        <w:rPr>
          <w:sz w:val="20"/>
        </w:rPr>
        <w:t>l’insorgenza o la scoperta, dopo la conclusione del contratto, di forme di conflitto di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controversie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natura</w:t>
      </w:r>
      <w:r>
        <w:rPr>
          <w:spacing w:val="-4"/>
          <w:sz w:val="20"/>
        </w:rPr>
        <w:t> </w:t>
      </w:r>
      <w:r>
        <w:rPr>
          <w:sz w:val="20"/>
        </w:rPr>
        <w:t>legale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giudiziaria</w:t>
      </w:r>
      <w:r>
        <w:rPr>
          <w:spacing w:val="-4"/>
          <w:sz w:val="20"/>
        </w:rPr>
        <w:t> </w:t>
      </w:r>
      <w:r>
        <w:rPr>
          <w:sz w:val="20"/>
        </w:rPr>
        <w:t>tra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parti.</w:t>
      </w:r>
    </w:p>
    <w:p>
      <w:pPr>
        <w:pStyle w:val="ListParagraph"/>
        <w:numPr>
          <w:ilvl w:val="0"/>
          <w:numId w:val="5"/>
        </w:numPr>
        <w:tabs>
          <w:tab w:pos="780" w:val="left" w:leader="none"/>
        </w:tabs>
        <w:spacing w:line="240" w:lineRule="auto" w:before="5" w:after="0"/>
        <w:ind w:left="462" w:right="172" w:firstLine="0"/>
        <w:jc w:val="both"/>
        <w:rPr>
          <w:sz w:val="20"/>
        </w:rPr>
      </w:pPr>
      <w:r>
        <w:rPr>
          <w:sz w:val="20"/>
        </w:rPr>
        <w:t>Il contratto si intenderà risolto anche qualora l’evento non possa avere luogo a causa di</w:t>
      </w:r>
      <w:r>
        <w:rPr>
          <w:spacing w:val="1"/>
          <w:sz w:val="20"/>
        </w:rPr>
        <w:t> </w:t>
      </w:r>
      <w:r>
        <w:rPr>
          <w:sz w:val="20"/>
        </w:rPr>
        <w:t>particolari condizioni intervenute medio tempore, salvo l’obbligo da parte dello Sponsor, di</w:t>
      </w:r>
      <w:r>
        <w:rPr>
          <w:spacing w:val="1"/>
          <w:sz w:val="20"/>
        </w:rPr>
        <w:t> </w:t>
      </w:r>
      <w:r>
        <w:rPr>
          <w:sz w:val="20"/>
        </w:rPr>
        <w:t>corrispondere</w:t>
      </w:r>
      <w:r>
        <w:rPr>
          <w:spacing w:val="28"/>
          <w:sz w:val="20"/>
        </w:rPr>
        <w:t> </w:t>
      </w:r>
      <w:r>
        <w:rPr>
          <w:sz w:val="20"/>
        </w:rPr>
        <w:t>alla</w:t>
      </w:r>
      <w:r>
        <w:rPr>
          <w:spacing w:val="27"/>
          <w:sz w:val="20"/>
        </w:rPr>
        <w:t> </w:t>
      </w:r>
      <w:r>
        <w:rPr>
          <w:sz w:val="20"/>
        </w:rPr>
        <w:t>controparte</w:t>
      </w:r>
      <w:r>
        <w:rPr>
          <w:spacing w:val="29"/>
          <w:sz w:val="20"/>
        </w:rPr>
        <w:t> </w:t>
      </w:r>
      <w:r>
        <w:rPr>
          <w:sz w:val="20"/>
        </w:rPr>
        <w:t>il</w:t>
      </w:r>
      <w:r>
        <w:rPr>
          <w:spacing w:val="30"/>
          <w:sz w:val="20"/>
        </w:rPr>
        <w:t> </w:t>
      </w:r>
      <w:r>
        <w:rPr>
          <w:sz w:val="20"/>
        </w:rPr>
        <w:t>corrispettivo</w:t>
      </w:r>
      <w:r>
        <w:rPr>
          <w:spacing w:val="25"/>
          <w:sz w:val="20"/>
        </w:rPr>
        <w:t> </w:t>
      </w:r>
      <w:r>
        <w:rPr>
          <w:sz w:val="20"/>
        </w:rPr>
        <w:t>per</w:t>
      </w:r>
      <w:r>
        <w:rPr>
          <w:spacing w:val="29"/>
          <w:sz w:val="20"/>
        </w:rPr>
        <w:t> </w:t>
      </w:r>
      <w:r>
        <w:rPr>
          <w:sz w:val="20"/>
        </w:rPr>
        <w:t>l’attività</w:t>
      </w:r>
      <w:r>
        <w:rPr>
          <w:spacing w:val="27"/>
          <w:sz w:val="20"/>
        </w:rPr>
        <w:t> </w:t>
      </w:r>
      <w:r>
        <w:rPr>
          <w:sz w:val="20"/>
        </w:rPr>
        <w:t>posta</w:t>
      </w:r>
      <w:r>
        <w:rPr>
          <w:spacing w:val="27"/>
          <w:sz w:val="20"/>
        </w:rPr>
        <w:t> </w:t>
      </w:r>
      <w:r>
        <w:rPr>
          <w:sz w:val="20"/>
        </w:rPr>
        <w:t>in</w:t>
      </w:r>
      <w:r>
        <w:rPr>
          <w:spacing w:val="31"/>
          <w:sz w:val="20"/>
        </w:rPr>
        <w:t> </w:t>
      </w:r>
      <w:r>
        <w:rPr>
          <w:sz w:val="20"/>
        </w:rPr>
        <w:t>essere</w:t>
      </w:r>
      <w:r>
        <w:rPr>
          <w:spacing w:val="23"/>
          <w:sz w:val="20"/>
        </w:rPr>
        <w:t> </w:t>
      </w:r>
      <w:r>
        <w:rPr>
          <w:sz w:val="20"/>
        </w:rPr>
        <w:t>fino</w:t>
      </w:r>
      <w:r>
        <w:rPr>
          <w:spacing w:val="25"/>
          <w:sz w:val="20"/>
        </w:rPr>
        <w:t> </w:t>
      </w:r>
      <w:r>
        <w:rPr>
          <w:sz w:val="20"/>
        </w:rPr>
        <w:t>alla</w:t>
      </w:r>
      <w:r>
        <w:rPr>
          <w:spacing w:val="28"/>
          <w:sz w:val="20"/>
        </w:rPr>
        <w:t> </w:t>
      </w:r>
      <w:r>
        <w:rPr>
          <w:sz w:val="20"/>
        </w:rPr>
        <w:t>risoluzione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contratto.</w:t>
      </w:r>
    </w:p>
    <w:p>
      <w:pPr>
        <w:pStyle w:val="ListParagraph"/>
        <w:numPr>
          <w:ilvl w:val="0"/>
          <w:numId w:val="5"/>
        </w:numPr>
        <w:tabs>
          <w:tab w:pos="737" w:val="left" w:leader="none"/>
        </w:tabs>
        <w:spacing w:line="240" w:lineRule="auto" w:before="0" w:after="0"/>
        <w:ind w:left="462" w:right="176" w:firstLine="0"/>
        <w:jc w:val="both"/>
        <w:rPr>
          <w:sz w:val="20"/>
        </w:rPr>
      </w:pPr>
      <w:r>
        <w:rPr>
          <w:sz w:val="20"/>
        </w:rPr>
        <w:t>Le parti potranno, altresì, recedere dal contratto, con preavviso di almeno 15 giorni, mediante</w:t>
      </w:r>
      <w:r>
        <w:rPr>
          <w:spacing w:val="-69"/>
          <w:sz w:val="20"/>
        </w:rPr>
        <w:t> </w:t>
      </w:r>
      <w:r>
        <w:rPr>
          <w:sz w:val="20"/>
        </w:rPr>
        <w:t>raccomandata A.R. o PEC anche qualora sia già stata avviata l’esecuzione. In tale ultimo caso, la</w:t>
      </w:r>
      <w:r>
        <w:rPr>
          <w:spacing w:val="-68"/>
          <w:sz w:val="20"/>
        </w:rPr>
        <w:t> </w:t>
      </w:r>
      <w:r>
        <w:rPr>
          <w:sz w:val="20"/>
        </w:rPr>
        <w:t>parte recedente dovrà corrispondere alla controparte tutte le spese da questa già sostenute,</w:t>
      </w:r>
      <w:r>
        <w:rPr>
          <w:spacing w:val="1"/>
          <w:sz w:val="20"/>
        </w:rPr>
        <w:t> </w:t>
      </w:r>
      <w:r>
        <w:rPr>
          <w:sz w:val="20"/>
        </w:rPr>
        <w:t>oltre</w:t>
      </w:r>
      <w:r>
        <w:rPr>
          <w:spacing w:val="-5"/>
          <w:sz w:val="20"/>
        </w:rPr>
        <w:t> </w:t>
      </w:r>
      <w:r>
        <w:rPr>
          <w:sz w:val="20"/>
        </w:rPr>
        <w:t>ad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indennizzo</w:t>
      </w:r>
      <w:r>
        <w:rPr>
          <w:spacing w:val="-2"/>
          <w:sz w:val="20"/>
        </w:rPr>
        <w:t> </w:t>
      </w:r>
      <w:r>
        <w:rPr>
          <w:sz w:val="20"/>
        </w:rPr>
        <w:t>pari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20%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corrispettivo</w:t>
      </w:r>
      <w:r>
        <w:rPr>
          <w:spacing w:val="-1"/>
          <w:sz w:val="20"/>
        </w:rPr>
        <w:t> </w:t>
      </w:r>
      <w:r>
        <w:rPr>
          <w:sz w:val="20"/>
        </w:rPr>
        <w:t>pattuito.</w:t>
      </w:r>
    </w:p>
    <w:p>
      <w:pPr>
        <w:pStyle w:val="BodyText"/>
        <w:spacing w:before="6"/>
      </w:pPr>
    </w:p>
    <w:p>
      <w:pPr>
        <w:pStyle w:val="Heading1"/>
        <w:ind w:left="1635"/>
      </w:pPr>
      <w:bookmarkStart w:name="Art. 7 – Responsabilità" w:id="3"/>
      <w:bookmarkEnd w:id="3"/>
      <w:r>
        <w:rPr>
          <w:b w:val="0"/>
        </w:rPr>
      </w:r>
      <w:r>
        <w:rPr/>
        <w:t>Art.</w:t>
      </w:r>
      <w:r>
        <w:rPr>
          <w:spacing w:val="-12"/>
        </w:rPr>
        <w:t> </w:t>
      </w:r>
      <w:r>
        <w:rPr/>
        <w:t>7</w:t>
      </w:r>
      <w:r>
        <w:rPr>
          <w:spacing w:val="-15"/>
        </w:rPr>
        <w:t> </w:t>
      </w:r>
      <w:r>
        <w:rPr/>
        <w:t>–</w:t>
      </w:r>
      <w:r>
        <w:rPr>
          <w:spacing w:val="-11"/>
        </w:rPr>
        <w:t> </w:t>
      </w:r>
      <w:r>
        <w:rPr/>
        <w:t>Responsabilità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35" w:lineRule="auto" w:before="0" w:after="0"/>
        <w:ind w:left="568" w:right="306" w:hanging="360"/>
        <w:jc w:val="both"/>
        <w:rPr>
          <w:sz w:val="20"/>
        </w:rPr>
      </w:pPr>
      <w:r>
        <w:rPr>
          <w:sz w:val="20"/>
        </w:rPr>
        <w:t>La stipula del presente contratto è tassativamente limitata alla sponsorizzazione del progetto</w:t>
      </w:r>
      <w:r>
        <w:rPr>
          <w:spacing w:val="1"/>
          <w:sz w:val="20"/>
        </w:rPr>
        <w:t> </w:t>
      </w:r>
      <w:r>
        <w:rPr>
          <w:sz w:val="20"/>
        </w:rPr>
        <w:t>suindicato</w:t>
      </w:r>
      <w:r>
        <w:rPr>
          <w:spacing w:val="1"/>
          <w:sz w:val="20"/>
        </w:rPr>
        <w:t> </w:t>
      </w:r>
      <w:r>
        <w:rPr>
          <w:sz w:val="20"/>
        </w:rPr>
        <w:t>ed</w:t>
      </w:r>
      <w:r>
        <w:rPr>
          <w:spacing w:val="1"/>
          <w:sz w:val="20"/>
        </w:rPr>
        <w:t> </w:t>
      </w:r>
      <w:r>
        <w:rPr>
          <w:sz w:val="20"/>
        </w:rPr>
        <w:t>esclude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totale</w:t>
      </w:r>
      <w:r>
        <w:rPr>
          <w:spacing w:val="1"/>
          <w:sz w:val="20"/>
        </w:rPr>
        <w:t> </w:t>
      </w:r>
      <w:r>
        <w:rPr>
          <w:sz w:val="20"/>
        </w:rPr>
        <w:t>qualsiasi</w:t>
      </w:r>
      <w:r>
        <w:rPr>
          <w:spacing w:val="1"/>
          <w:sz w:val="20"/>
        </w:rPr>
        <w:t> </w:t>
      </w:r>
      <w:r>
        <w:rPr>
          <w:sz w:val="20"/>
        </w:rPr>
        <w:t>rapporto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società,</w:t>
      </w:r>
      <w:r>
        <w:rPr>
          <w:spacing w:val="1"/>
          <w:sz w:val="20"/>
        </w:rPr>
        <w:t> </w:t>
      </w:r>
      <w:r>
        <w:rPr>
          <w:sz w:val="20"/>
        </w:rPr>
        <w:t>associazione,</w:t>
      </w:r>
      <w:r>
        <w:rPr>
          <w:spacing w:val="1"/>
          <w:sz w:val="20"/>
        </w:rPr>
        <w:t> </w:t>
      </w:r>
      <w:r>
        <w:rPr>
          <w:sz w:val="20"/>
        </w:rPr>
        <w:t>corresponsabilità,</w:t>
      </w:r>
      <w:r>
        <w:rPr>
          <w:spacing w:val="1"/>
          <w:sz w:val="20"/>
        </w:rPr>
        <w:t> </w:t>
      </w:r>
      <w:r>
        <w:rPr>
          <w:sz w:val="20"/>
        </w:rPr>
        <w:t>agenzia,</w:t>
      </w:r>
      <w:r>
        <w:rPr>
          <w:spacing w:val="1"/>
          <w:sz w:val="20"/>
        </w:rPr>
        <w:t> </w:t>
      </w:r>
      <w:r>
        <w:rPr>
          <w:sz w:val="20"/>
        </w:rPr>
        <w:t>mandato,</w:t>
      </w:r>
      <w:r>
        <w:rPr>
          <w:spacing w:val="1"/>
          <w:sz w:val="20"/>
        </w:rPr>
        <w:t> </w:t>
      </w:r>
      <w:r>
        <w:rPr>
          <w:sz w:val="20"/>
        </w:rPr>
        <w:t>procacciamento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affari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rappresentanza</w:t>
      </w:r>
      <w:r>
        <w:rPr>
          <w:spacing w:val="1"/>
          <w:sz w:val="20"/>
        </w:rPr>
        <w:t> </w:t>
      </w:r>
      <w:r>
        <w:rPr>
          <w:sz w:val="20"/>
        </w:rPr>
        <w:t>fra</w:t>
      </w:r>
      <w:r>
        <w:rPr>
          <w:spacing w:val="70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Sponsee e lo Sponsor, di modo che nessuno dei due soggetti potrà mai essere ritenuto</w:t>
      </w:r>
      <w:r>
        <w:rPr>
          <w:spacing w:val="1"/>
          <w:sz w:val="20"/>
        </w:rPr>
        <w:t> </w:t>
      </w:r>
      <w:r>
        <w:rPr>
          <w:sz w:val="20"/>
        </w:rPr>
        <w:t>responsabile delle</w:t>
      </w:r>
      <w:r>
        <w:rPr>
          <w:spacing w:val="1"/>
          <w:sz w:val="20"/>
        </w:rPr>
        <w:t> </w:t>
      </w:r>
      <w:r>
        <w:rPr>
          <w:sz w:val="20"/>
        </w:rPr>
        <w:t>obbligazioni</w:t>
      </w:r>
      <w:r>
        <w:rPr>
          <w:spacing w:val="3"/>
          <w:sz w:val="20"/>
        </w:rPr>
        <w:t> </w:t>
      </w:r>
      <w:r>
        <w:rPr>
          <w:sz w:val="20"/>
        </w:rPr>
        <w:t>dell'altro.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35" w:lineRule="auto" w:before="9" w:after="0"/>
        <w:ind w:left="568" w:right="315" w:hanging="360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parti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danno</w:t>
      </w:r>
      <w:r>
        <w:rPr>
          <w:spacing w:val="1"/>
          <w:sz w:val="20"/>
        </w:rPr>
        <w:t> </w:t>
      </w:r>
      <w:r>
        <w:rPr>
          <w:sz w:val="20"/>
        </w:rPr>
        <w:t>reciprocamente</w:t>
      </w:r>
      <w:r>
        <w:rPr>
          <w:spacing w:val="1"/>
          <w:sz w:val="20"/>
        </w:rPr>
        <w:t> </w:t>
      </w:r>
      <w:r>
        <w:rPr>
          <w:sz w:val="20"/>
        </w:rPr>
        <w:t>atto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nell’esercizio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proprie</w:t>
      </w:r>
      <w:r>
        <w:rPr>
          <w:spacing w:val="1"/>
          <w:sz w:val="20"/>
        </w:rPr>
        <w:t> </w:t>
      </w:r>
      <w:r>
        <w:rPr>
          <w:sz w:val="20"/>
        </w:rPr>
        <w:t>rispettive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  <w:r>
        <w:rPr>
          <w:spacing w:val="1"/>
          <w:sz w:val="20"/>
        </w:rPr>
        <w:t> </w:t>
      </w:r>
      <w:r>
        <w:rPr>
          <w:sz w:val="20"/>
        </w:rPr>
        <w:t>opereranno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assoluta</w:t>
      </w:r>
      <w:r>
        <w:rPr>
          <w:spacing w:val="1"/>
          <w:sz w:val="20"/>
        </w:rPr>
        <w:t> </w:t>
      </w:r>
      <w:r>
        <w:rPr>
          <w:sz w:val="20"/>
        </w:rPr>
        <w:t>autonomia</w:t>
      </w:r>
      <w:r>
        <w:rPr>
          <w:spacing w:val="1"/>
          <w:sz w:val="20"/>
        </w:rPr>
        <w:t> </w:t>
      </w:r>
      <w:r>
        <w:rPr>
          <w:sz w:val="20"/>
        </w:rPr>
        <w:t>giuridica</w:t>
      </w:r>
      <w:r>
        <w:rPr>
          <w:spacing w:val="1"/>
          <w:sz w:val="20"/>
        </w:rPr>
        <w:t> </w:t>
      </w:r>
      <w:r>
        <w:rPr>
          <w:sz w:val="20"/>
        </w:rPr>
        <w:t>ed</w:t>
      </w:r>
      <w:r>
        <w:rPr>
          <w:spacing w:val="1"/>
          <w:sz w:val="20"/>
        </w:rPr>
        <w:t> </w:t>
      </w:r>
      <w:r>
        <w:rPr>
          <w:sz w:val="20"/>
        </w:rPr>
        <w:t>economica</w:t>
      </w:r>
      <w:r>
        <w:rPr>
          <w:spacing w:val="1"/>
          <w:sz w:val="20"/>
        </w:rPr>
        <w:t> </w:t>
      </w: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fini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gestione,</w:t>
      </w:r>
      <w:r>
        <w:rPr>
          <w:spacing w:val="1"/>
          <w:sz w:val="20"/>
        </w:rPr>
        <w:t> </w:t>
      </w:r>
      <w:r>
        <w:rPr>
          <w:sz w:val="20"/>
        </w:rPr>
        <w:t>degli</w:t>
      </w:r>
      <w:r>
        <w:rPr>
          <w:spacing w:val="1"/>
          <w:sz w:val="20"/>
        </w:rPr>
        <w:t> </w:t>
      </w:r>
      <w:r>
        <w:rPr>
          <w:sz w:val="20"/>
        </w:rPr>
        <w:t>adempimenti fiscali e previdenziali, degli oneri di cui al D. Lgs. n. 81/2008 e di quant’altro</w:t>
      </w:r>
      <w:r>
        <w:rPr>
          <w:spacing w:val="1"/>
          <w:sz w:val="20"/>
        </w:rPr>
        <w:t> </w:t>
      </w:r>
      <w:r>
        <w:rPr>
          <w:sz w:val="20"/>
        </w:rPr>
        <w:t>interessi l’adempimento delle obbligazioni contrattuali, con piena assunzione dei rischi e con</w:t>
      </w:r>
      <w:r>
        <w:rPr>
          <w:spacing w:val="1"/>
          <w:sz w:val="20"/>
        </w:rPr>
        <w:t> </w:t>
      </w:r>
      <w:r>
        <w:rPr>
          <w:sz w:val="20"/>
        </w:rPr>
        <w:t>l’uso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mezzi</w:t>
      </w:r>
      <w:r>
        <w:rPr>
          <w:spacing w:val="3"/>
          <w:sz w:val="20"/>
        </w:rPr>
        <w:t> </w:t>
      </w:r>
      <w:r>
        <w:rPr>
          <w:sz w:val="20"/>
        </w:rPr>
        <w:t>propri.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header="824" w:footer="0" w:top="2460" w:bottom="280" w:left="920" w:right="5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25" w:lineRule="auto" w:before="0" w:after="0"/>
        <w:ind w:left="568" w:right="313" w:hanging="360"/>
        <w:jc w:val="left"/>
        <w:rPr>
          <w:sz w:val="20"/>
        </w:rPr>
      </w:pPr>
      <w:r>
        <w:rPr>
          <w:sz w:val="20"/>
        </w:rPr>
        <w:t>Lo</w:t>
      </w:r>
      <w:r>
        <w:rPr>
          <w:spacing w:val="42"/>
          <w:sz w:val="20"/>
        </w:rPr>
        <w:t> </w:t>
      </w:r>
      <w:r>
        <w:rPr>
          <w:sz w:val="20"/>
        </w:rPr>
        <w:t>Sponsor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9"/>
          <w:sz w:val="20"/>
        </w:rPr>
        <w:t> </w:t>
      </w:r>
      <w:r>
        <w:rPr>
          <w:sz w:val="20"/>
        </w:rPr>
        <w:t>Sponsee</w:t>
      </w:r>
      <w:r>
        <w:rPr>
          <w:spacing w:val="40"/>
          <w:sz w:val="20"/>
        </w:rPr>
        <w:t> </w:t>
      </w:r>
      <w:r>
        <w:rPr>
          <w:sz w:val="20"/>
        </w:rPr>
        <w:t>si</w:t>
      </w:r>
      <w:r>
        <w:rPr>
          <w:spacing w:val="39"/>
          <w:sz w:val="20"/>
        </w:rPr>
        <w:t> </w:t>
      </w:r>
      <w:r>
        <w:rPr>
          <w:sz w:val="20"/>
        </w:rPr>
        <w:t>impegnano</w:t>
      </w:r>
      <w:r>
        <w:rPr>
          <w:spacing w:val="39"/>
          <w:sz w:val="20"/>
        </w:rPr>
        <w:t> </w:t>
      </w:r>
      <w:r>
        <w:rPr>
          <w:sz w:val="20"/>
        </w:rPr>
        <w:t>nell’esecuzione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presente</w:t>
      </w:r>
      <w:r>
        <w:rPr>
          <w:spacing w:val="41"/>
          <w:sz w:val="20"/>
        </w:rPr>
        <w:t> </w:t>
      </w:r>
      <w:r>
        <w:rPr>
          <w:sz w:val="20"/>
        </w:rPr>
        <w:t>accordo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non</w:t>
      </w:r>
      <w:r>
        <w:rPr>
          <w:spacing w:val="38"/>
          <w:sz w:val="20"/>
        </w:rPr>
        <w:t> </w:t>
      </w:r>
      <w:r>
        <w:rPr>
          <w:sz w:val="20"/>
        </w:rPr>
        <w:t>tenere</w:t>
      </w:r>
      <w:r>
        <w:rPr>
          <w:spacing w:val="-68"/>
          <w:sz w:val="20"/>
        </w:rPr>
        <w:t> </w:t>
      </w:r>
      <w:r>
        <w:rPr>
          <w:sz w:val="20"/>
        </w:rPr>
        <w:t>comportamenti</w:t>
      </w:r>
      <w:r>
        <w:rPr>
          <w:spacing w:val="-3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possano</w:t>
      </w:r>
      <w:r>
        <w:rPr>
          <w:spacing w:val="-7"/>
          <w:sz w:val="20"/>
        </w:rPr>
        <w:t> </w:t>
      </w:r>
      <w:r>
        <w:rPr>
          <w:sz w:val="20"/>
        </w:rPr>
        <w:t>risultare</w:t>
      </w:r>
      <w:r>
        <w:rPr>
          <w:spacing w:val="-4"/>
          <w:sz w:val="20"/>
        </w:rPr>
        <w:t> </w:t>
      </w:r>
      <w:r>
        <w:rPr>
          <w:sz w:val="20"/>
        </w:rPr>
        <w:t>lesivi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l’immagine o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nome dell’altra parte.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25" w:lineRule="auto" w:before="14" w:after="0"/>
        <w:ind w:left="568" w:right="305" w:hanging="360"/>
        <w:jc w:val="left"/>
        <w:rPr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Comune di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2"/>
          <w:sz w:val="20"/>
        </w:rPr>
        <w:t> </w:t>
      </w:r>
      <w:r>
        <w:rPr>
          <w:sz w:val="20"/>
        </w:rPr>
        <w:t>Marzano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2"/>
          <w:sz w:val="20"/>
        </w:rPr>
        <w:t> </w:t>
      </w:r>
      <w:r>
        <w:rPr>
          <w:sz w:val="20"/>
        </w:rPr>
        <w:t>Giuseppe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sarà</w:t>
      </w:r>
      <w:r>
        <w:rPr>
          <w:spacing w:val="6"/>
          <w:sz w:val="20"/>
        </w:rPr>
        <w:t> </w:t>
      </w:r>
      <w:r>
        <w:rPr>
          <w:sz w:val="20"/>
        </w:rPr>
        <w:t>responsabile di</w:t>
      </w:r>
      <w:r>
        <w:rPr>
          <w:spacing w:val="2"/>
          <w:sz w:val="20"/>
        </w:rPr>
        <w:t> </w:t>
      </w:r>
      <w:r>
        <w:rPr>
          <w:sz w:val="20"/>
        </w:rPr>
        <w:t>eventuali</w:t>
      </w:r>
      <w:r>
        <w:rPr>
          <w:spacing w:val="2"/>
          <w:sz w:val="20"/>
        </w:rPr>
        <w:t> </w:t>
      </w:r>
      <w:r>
        <w:rPr>
          <w:sz w:val="20"/>
        </w:rPr>
        <w:t>ritardi,</w:t>
      </w:r>
      <w:r>
        <w:rPr>
          <w:spacing w:val="-1"/>
          <w:sz w:val="20"/>
        </w:rPr>
        <w:t> </w:t>
      </w:r>
      <w:r>
        <w:rPr>
          <w:sz w:val="20"/>
        </w:rPr>
        <w:t>dovuti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causa</w:t>
      </w:r>
      <w:r>
        <w:rPr>
          <w:spacing w:val="-5"/>
          <w:sz w:val="20"/>
        </w:rPr>
        <w:t> </w:t>
      </w:r>
      <w:r>
        <w:rPr>
          <w:sz w:val="20"/>
        </w:rPr>
        <w:t>a essa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imputabili,</w:t>
      </w:r>
      <w:r>
        <w:rPr>
          <w:spacing w:val="-5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potrebbero</w:t>
      </w:r>
      <w:r>
        <w:rPr>
          <w:spacing w:val="-2"/>
          <w:sz w:val="20"/>
        </w:rPr>
        <w:t> </w:t>
      </w:r>
      <w:r>
        <w:rPr>
          <w:sz w:val="20"/>
        </w:rPr>
        <w:t>pregiudicare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sponsorizzazione stessa.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25" w:lineRule="auto" w:before="13" w:after="0"/>
        <w:ind w:left="568" w:right="310" w:hanging="360"/>
        <w:jc w:val="left"/>
        <w:rPr>
          <w:sz w:val="20"/>
        </w:rPr>
      </w:pP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scelte</w:t>
      </w:r>
      <w:r>
        <w:rPr>
          <w:spacing w:val="10"/>
          <w:sz w:val="20"/>
        </w:rPr>
        <w:t> </w:t>
      </w:r>
      <w:r>
        <w:rPr>
          <w:sz w:val="20"/>
        </w:rPr>
        <w:t>organizzative</w:t>
      </w:r>
      <w:r>
        <w:rPr>
          <w:spacing w:val="10"/>
          <w:sz w:val="20"/>
        </w:rPr>
        <w:t> </w:t>
      </w:r>
      <w:r>
        <w:rPr>
          <w:sz w:val="20"/>
        </w:rPr>
        <w:t>legate</w:t>
      </w:r>
      <w:r>
        <w:rPr>
          <w:spacing w:val="10"/>
          <w:sz w:val="20"/>
        </w:rPr>
        <w:t> </w:t>
      </w:r>
      <w:r>
        <w:rPr>
          <w:sz w:val="20"/>
        </w:rPr>
        <w:t>all’evento,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7"/>
          <w:sz w:val="20"/>
        </w:rPr>
        <w:t> </w:t>
      </w:r>
      <w:r>
        <w:rPr>
          <w:sz w:val="20"/>
        </w:rPr>
        <w:t>cui</w:t>
      </w:r>
      <w:r>
        <w:rPr>
          <w:spacing w:val="12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premessa,</w:t>
      </w:r>
      <w:r>
        <w:rPr>
          <w:spacing w:val="8"/>
          <w:sz w:val="20"/>
        </w:rPr>
        <w:t> </w:t>
      </w:r>
      <w:r>
        <w:rPr>
          <w:sz w:val="20"/>
        </w:rPr>
        <w:t>restano</w:t>
      </w:r>
      <w:r>
        <w:rPr>
          <w:spacing w:val="7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esclusiva</w:t>
      </w:r>
      <w:r>
        <w:rPr>
          <w:spacing w:val="9"/>
          <w:sz w:val="20"/>
        </w:rPr>
        <w:t> </w:t>
      </w:r>
      <w:r>
        <w:rPr>
          <w:sz w:val="20"/>
        </w:rPr>
        <w:t>competenza</w:t>
      </w:r>
      <w:r>
        <w:rPr>
          <w:spacing w:val="-67"/>
          <w:sz w:val="20"/>
        </w:rPr>
        <w:t> </w:t>
      </w:r>
      <w:r>
        <w:rPr>
          <w:sz w:val="20"/>
        </w:rPr>
        <w:t>dello</w:t>
      </w:r>
      <w:r>
        <w:rPr>
          <w:spacing w:val="-6"/>
          <w:sz w:val="20"/>
        </w:rPr>
        <w:t> </w:t>
      </w:r>
      <w:r>
        <w:rPr>
          <w:sz w:val="20"/>
        </w:rPr>
        <w:t>Sponsee.</w:t>
      </w:r>
    </w:p>
    <w:p>
      <w:pPr>
        <w:pStyle w:val="BodyText"/>
        <w:spacing w:before="11"/>
      </w:pPr>
    </w:p>
    <w:p>
      <w:pPr>
        <w:pStyle w:val="Heading1"/>
        <w:ind w:left="1823"/>
      </w:pPr>
      <w:bookmarkStart w:name="Art. 8 - Trattamento dati personali" w:id="4"/>
      <w:bookmarkEnd w:id="4"/>
      <w:r>
        <w:rPr>
          <w:b w:val="0"/>
        </w:rPr>
      </w:r>
      <w:r>
        <w:rPr/>
        <w:t>Art.</w:t>
      </w:r>
      <w:r>
        <w:rPr>
          <w:spacing w:val="-10"/>
        </w:rPr>
        <w:t> </w:t>
      </w:r>
      <w:r>
        <w:rPr/>
        <w:t>8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Trattamento</w:t>
      </w:r>
      <w:r>
        <w:rPr>
          <w:spacing w:val="-8"/>
        </w:rPr>
        <w:t> </w:t>
      </w:r>
      <w:r>
        <w:rPr/>
        <w:t>dati</w:t>
      </w:r>
      <w:r>
        <w:rPr>
          <w:spacing w:val="-10"/>
        </w:rPr>
        <w:t> </w:t>
      </w:r>
      <w:r>
        <w:rPr/>
        <w:t>personali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40" w:lineRule="auto" w:before="0" w:after="0"/>
        <w:ind w:left="573" w:right="305" w:hanging="360"/>
        <w:jc w:val="both"/>
        <w:rPr>
          <w:sz w:val="20"/>
        </w:rPr>
      </w:pPr>
      <w:r>
        <w:rPr>
          <w:sz w:val="20"/>
        </w:rPr>
        <w:t>I dati personali dei firmatari e dipendenti delle Parti, raccolti o scambiati per la stipula del</w:t>
      </w:r>
      <w:r>
        <w:rPr>
          <w:spacing w:val="1"/>
          <w:sz w:val="20"/>
        </w:rPr>
        <w:t> </w:t>
      </w:r>
      <w:r>
        <w:rPr>
          <w:sz w:val="20"/>
        </w:rPr>
        <w:t>presente Contratto ed in esecuzione dello stesso saranno trattati nel rispetto delle disposizioni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Regolamento</w:t>
      </w:r>
      <w:r>
        <w:rPr>
          <w:spacing w:val="22"/>
          <w:sz w:val="20"/>
        </w:rPr>
        <w:t> </w:t>
      </w:r>
      <w:r>
        <w:rPr>
          <w:sz w:val="20"/>
        </w:rPr>
        <w:t>UE</w:t>
      </w:r>
      <w:r>
        <w:rPr>
          <w:spacing w:val="27"/>
          <w:sz w:val="20"/>
        </w:rPr>
        <w:t> </w:t>
      </w:r>
      <w:r>
        <w:rPr>
          <w:sz w:val="20"/>
        </w:rPr>
        <w:t>2016/679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delle</w:t>
      </w:r>
      <w:r>
        <w:rPr>
          <w:spacing w:val="19"/>
          <w:sz w:val="20"/>
        </w:rPr>
        <w:t> </w:t>
      </w:r>
      <w:r>
        <w:rPr>
          <w:sz w:val="20"/>
        </w:rPr>
        <w:t>vigenti</w:t>
      </w:r>
      <w:r>
        <w:rPr>
          <w:spacing w:val="22"/>
          <w:sz w:val="20"/>
        </w:rPr>
        <w:t> </w:t>
      </w:r>
      <w:r>
        <w:rPr>
          <w:sz w:val="20"/>
        </w:rPr>
        <w:t>disposizioni</w:t>
      </w:r>
      <w:r>
        <w:rPr>
          <w:spacing w:val="21"/>
          <w:sz w:val="20"/>
        </w:rPr>
        <w:t> </w:t>
      </w:r>
      <w:r>
        <w:rPr>
          <w:sz w:val="20"/>
        </w:rPr>
        <w:t>nazionali</w:t>
      </w:r>
      <w:r>
        <w:rPr>
          <w:spacing w:val="26"/>
          <w:sz w:val="20"/>
        </w:rPr>
        <w:t> </w:t>
      </w:r>
      <w:r>
        <w:rPr>
          <w:sz w:val="20"/>
        </w:rPr>
        <w:t>in</w:t>
      </w:r>
      <w:r>
        <w:rPr>
          <w:spacing w:val="27"/>
          <w:sz w:val="20"/>
        </w:rPr>
        <w:t> </w:t>
      </w:r>
      <w:r>
        <w:rPr>
          <w:sz w:val="20"/>
        </w:rPr>
        <w:t>materia</w:t>
      </w:r>
      <w:r>
        <w:rPr>
          <w:spacing w:val="23"/>
          <w:sz w:val="20"/>
        </w:rPr>
        <w:t> </w:t>
      </w:r>
      <w:r>
        <w:rPr>
          <w:sz w:val="20"/>
        </w:rPr>
        <w:t>di</w:t>
      </w:r>
      <w:r>
        <w:rPr>
          <w:spacing w:val="27"/>
          <w:sz w:val="20"/>
        </w:rPr>
        <w:t> </w:t>
      </w:r>
      <w:r>
        <w:rPr>
          <w:sz w:val="20"/>
        </w:rPr>
        <w:t>protezione</w:t>
      </w:r>
      <w:r>
        <w:rPr>
          <w:spacing w:val="-68"/>
          <w:sz w:val="20"/>
        </w:rPr>
        <w:t> </w:t>
      </w:r>
      <w:r>
        <w:rPr>
          <w:sz w:val="20"/>
        </w:rPr>
        <w:t>dei dati personali, esclusivamente per le finalità e secondo le modalità operative disciplinate</w:t>
      </w:r>
      <w:r>
        <w:rPr>
          <w:spacing w:val="1"/>
          <w:sz w:val="20"/>
        </w:rPr>
        <w:t> </w:t>
      </w:r>
      <w:r>
        <w:rPr>
          <w:sz w:val="20"/>
        </w:rPr>
        <w:t>negli</w:t>
      </w:r>
      <w:r>
        <w:rPr>
          <w:spacing w:val="2"/>
          <w:sz w:val="20"/>
        </w:rPr>
        <w:t> </w:t>
      </w:r>
      <w:r>
        <w:rPr>
          <w:sz w:val="20"/>
        </w:rPr>
        <w:t>articoli</w:t>
      </w:r>
      <w:r>
        <w:rPr>
          <w:spacing w:val="3"/>
          <w:sz w:val="20"/>
        </w:rPr>
        <w:t> </w:t>
      </w:r>
      <w:r>
        <w:rPr>
          <w:sz w:val="20"/>
        </w:rPr>
        <w:t>precedenti.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32" w:lineRule="auto" w:before="6" w:after="0"/>
        <w:ind w:left="573" w:right="309" w:hanging="360"/>
        <w:jc w:val="both"/>
        <w:rPr>
          <w:sz w:val="20"/>
        </w:rPr>
      </w:pPr>
      <w:r>
        <w:rPr>
          <w:sz w:val="20"/>
        </w:rPr>
        <w:t>Sono autorizzati al trattamento dei dati personali i dipendenti e i collaboratori a qualunque</w:t>
      </w:r>
      <w:r>
        <w:rPr>
          <w:spacing w:val="1"/>
          <w:sz w:val="20"/>
        </w:rPr>
        <w:t> </w:t>
      </w:r>
      <w:r>
        <w:rPr>
          <w:sz w:val="20"/>
        </w:rPr>
        <w:t>titolo delle</w:t>
      </w:r>
      <w:r>
        <w:rPr>
          <w:spacing w:val="1"/>
          <w:sz w:val="20"/>
        </w:rPr>
        <w:t> </w:t>
      </w:r>
      <w:r>
        <w:rPr>
          <w:sz w:val="20"/>
        </w:rPr>
        <w:t>Parti,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mansione</w:t>
      </w:r>
      <w:r>
        <w:rPr>
          <w:spacing w:val="2"/>
          <w:sz w:val="20"/>
        </w:rPr>
        <w:t> </w:t>
      </w:r>
      <w:r>
        <w:rPr>
          <w:sz w:val="20"/>
        </w:rPr>
        <w:t>preveda</w:t>
      </w:r>
      <w:r>
        <w:rPr>
          <w:spacing w:val="-4"/>
          <w:sz w:val="20"/>
        </w:rPr>
        <w:t> </w:t>
      </w:r>
      <w:r>
        <w:rPr>
          <w:sz w:val="20"/>
        </w:rPr>
        <w:t>espressamente</w:t>
      </w:r>
      <w:r>
        <w:rPr>
          <w:spacing w:val="-3"/>
          <w:sz w:val="20"/>
        </w:rPr>
        <w:t> </w:t>
      </w:r>
      <w:r>
        <w:rPr>
          <w:sz w:val="20"/>
        </w:rPr>
        <w:t>tale</w:t>
      </w:r>
      <w:r>
        <w:rPr>
          <w:spacing w:val="-3"/>
          <w:sz w:val="20"/>
        </w:rPr>
        <w:t> </w:t>
      </w:r>
      <w:r>
        <w:rPr>
          <w:sz w:val="20"/>
        </w:rPr>
        <w:t>trattamento.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1792"/>
      </w:pPr>
      <w:bookmarkStart w:name="Art. 9 - Risoluzione delle controversie" w:id="5"/>
      <w:bookmarkEnd w:id="5"/>
      <w:r>
        <w:rPr>
          <w:b w:val="0"/>
        </w:rPr>
      </w:r>
      <w:r>
        <w:rPr/>
        <w:t>Art.</w:t>
      </w:r>
      <w:r>
        <w:rPr>
          <w:spacing w:val="-13"/>
        </w:rPr>
        <w:t> </w:t>
      </w:r>
      <w:r>
        <w:rPr/>
        <w:t>9</w:t>
      </w:r>
      <w:r>
        <w:rPr>
          <w:spacing w:val="-12"/>
        </w:rPr>
        <w:t> </w:t>
      </w:r>
      <w:r>
        <w:rPr/>
        <w:t>-</w:t>
      </w:r>
      <w:r>
        <w:rPr>
          <w:spacing w:val="-13"/>
        </w:rPr>
        <w:t> </w:t>
      </w:r>
      <w:r>
        <w:rPr/>
        <w:t>Risoluzione</w:t>
      </w:r>
      <w:r>
        <w:rPr>
          <w:spacing w:val="-11"/>
        </w:rPr>
        <w:t> </w:t>
      </w:r>
      <w:r>
        <w:rPr/>
        <w:t>delle</w:t>
      </w:r>
      <w:r>
        <w:rPr>
          <w:spacing w:val="-15"/>
        </w:rPr>
        <w:t> </w:t>
      </w:r>
      <w:r>
        <w:rPr/>
        <w:t>controversie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37" w:lineRule="auto" w:before="0" w:after="0"/>
        <w:ind w:left="573" w:right="315" w:hanging="360"/>
        <w:jc w:val="both"/>
        <w:rPr>
          <w:sz w:val="20"/>
        </w:rPr>
      </w:pPr>
      <w:r>
        <w:rPr>
          <w:sz w:val="20"/>
        </w:rPr>
        <w:t>Le parti si impegnano ad operare con ogni mezzo al fine di pervenire alla composizione in via</w:t>
      </w:r>
      <w:r>
        <w:rPr>
          <w:spacing w:val="1"/>
          <w:sz w:val="20"/>
        </w:rPr>
        <w:t> </w:t>
      </w:r>
      <w:r>
        <w:rPr>
          <w:sz w:val="20"/>
        </w:rPr>
        <w:t>amichevole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5"/>
          <w:sz w:val="20"/>
        </w:rPr>
        <w:t> </w:t>
      </w:r>
      <w:r>
        <w:rPr>
          <w:sz w:val="20"/>
        </w:rPr>
        <w:t>controversie</w:t>
      </w:r>
      <w:r>
        <w:rPr>
          <w:spacing w:val="-3"/>
          <w:sz w:val="20"/>
        </w:rPr>
        <w:t> </w:t>
      </w:r>
      <w:r>
        <w:rPr>
          <w:sz w:val="20"/>
        </w:rPr>
        <w:t>che emergessero</w:t>
      </w:r>
      <w:r>
        <w:rPr>
          <w:spacing w:val="-8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l’esecuzione del</w:t>
      </w:r>
      <w:r>
        <w:rPr>
          <w:spacing w:val="1"/>
          <w:sz w:val="20"/>
        </w:rPr>
        <w:t> </w:t>
      </w:r>
      <w:r>
        <w:rPr>
          <w:sz w:val="20"/>
        </w:rPr>
        <w:t>presente contratto.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32" w:lineRule="auto" w:before="8" w:after="0"/>
        <w:ind w:left="573" w:right="307" w:hanging="360"/>
        <w:jc w:val="both"/>
        <w:rPr>
          <w:sz w:val="20"/>
        </w:rPr>
      </w:pPr>
      <w:r>
        <w:rPr>
          <w:sz w:val="20"/>
        </w:rPr>
        <w:t>Qualora</w:t>
      </w:r>
      <w:r>
        <w:rPr>
          <w:spacing w:val="1"/>
          <w:sz w:val="20"/>
        </w:rPr>
        <w:t> </w:t>
      </w:r>
      <w:r>
        <w:rPr>
          <w:sz w:val="20"/>
        </w:rPr>
        <w:t>tali</w:t>
      </w:r>
      <w:r>
        <w:rPr>
          <w:spacing w:val="1"/>
          <w:sz w:val="20"/>
        </w:rPr>
        <w:t> </w:t>
      </w:r>
      <w:r>
        <w:rPr>
          <w:sz w:val="20"/>
        </w:rPr>
        <w:t>controversie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siano</w:t>
      </w:r>
      <w:r>
        <w:rPr>
          <w:spacing w:val="1"/>
          <w:sz w:val="20"/>
        </w:rPr>
        <w:t> </w:t>
      </w:r>
      <w:r>
        <w:rPr>
          <w:sz w:val="20"/>
        </w:rPr>
        <w:t>componibili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via</w:t>
      </w:r>
      <w:r>
        <w:rPr>
          <w:spacing w:val="1"/>
          <w:sz w:val="20"/>
        </w:rPr>
        <w:t> </w:t>
      </w:r>
      <w:r>
        <w:rPr>
          <w:sz w:val="20"/>
        </w:rPr>
        <w:t>amichevole,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loro</w:t>
      </w:r>
      <w:r>
        <w:rPr>
          <w:spacing w:val="1"/>
          <w:sz w:val="20"/>
        </w:rPr>
        <w:t> </w:t>
      </w:r>
      <w:r>
        <w:rPr>
          <w:sz w:val="20"/>
        </w:rPr>
        <w:t>risoluzione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-68"/>
          <w:sz w:val="20"/>
        </w:rPr>
        <w:t> </w:t>
      </w:r>
      <w:r>
        <w:rPr>
          <w:sz w:val="20"/>
        </w:rPr>
        <w:t>demandata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foro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Taranto.</w:t>
      </w:r>
    </w:p>
    <w:p>
      <w:pPr>
        <w:pStyle w:val="BodyText"/>
        <w:spacing w:before="5"/>
      </w:pPr>
    </w:p>
    <w:p>
      <w:pPr>
        <w:pStyle w:val="Heading1"/>
        <w:ind w:left="1702"/>
      </w:pPr>
      <w:bookmarkStart w:name="Art. 10 - Spese contrattuali" w:id="6"/>
      <w:bookmarkEnd w:id="6"/>
      <w:r>
        <w:rPr>
          <w:b w:val="0"/>
        </w:rPr>
      </w:r>
      <w:r>
        <w:rPr/>
        <w:t>Art.</w:t>
      </w:r>
      <w:r>
        <w:rPr>
          <w:spacing w:val="-8"/>
        </w:rPr>
        <w:t> </w:t>
      </w:r>
      <w:r>
        <w:rPr/>
        <w:t>10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Spese</w:t>
      </w:r>
      <w:r>
        <w:rPr>
          <w:spacing w:val="-14"/>
        </w:rPr>
        <w:t> </w:t>
      </w:r>
      <w:r>
        <w:rPr/>
        <w:t>contrattuali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37" w:lineRule="auto" w:before="0" w:after="0"/>
        <w:ind w:left="573" w:right="310" w:hanging="360"/>
        <w:jc w:val="both"/>
        <w:rPr>
          <w:sz w:val="20"/>
        </w:rPr>
      </w:pPr>
      <w:r>
        <w:rPr>
          <w:sz w:val="20"/>
        </w:rPr>
        <w:t>Le spese di bollo e tutte le eventuali altre spese, imposte o tasse dipendenti e conseguenti al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contratto</w:t>
      </w:r>
      <w:r>
        <w:rPr>
          <w:spacing w:val="-6"/>
          <w:sz w:val="20"/>
        </w:rPr>
        <w:t> </w:t>
      </w:r>
      <w:r>
        <w:rPr>
          <w:sz w:val="20"/>
        </w:rPr>
        <w:t>sono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carico dello</w:t>
      </w:r>
      <w:r>
        <w:rPr>
          <w:spacing w:val="-6"/>
          <w:sz w:val="20"/>
        </w:rPr>
        <w:t> </w:t>
      </w:r>
      <w:r>
        <w:rPr>
          <w:sz w:val="20"/>
        </w:rPr>
        <w:t>Sponsor.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40" w:lineRule="auto" w:before="1" w:after="0"/>
        <w:ind w:left="573" w:right="0" w:hanging="361"/>
        <w:jc w:val="left"/>
        <w:rPr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contratto</w:t>
      </w:r>
      <w:r>
        <w:rPr>
          <w:spacing w:val="-1"/>
          <w:sz w:val="20"/>
        </w:rPr>
        <w:t> </w:t>
      </w:r>
      <w:r>
        <w:rPr>
          <w:sz w:val="20"/>
        </w:rPr>
        <w:t>è</w:t>
      </w:r>
      <w:r>
        <w:rPr>
          <w:spacing w:val="-5"/>
          <w:sz w:val="20"/>
        </w:rPr>
        <w:t> </w:t>
      </w:r>
      <w:r>
        <w:rPr>
          <w:sz w:val="20"/>
        </w:rPr>
        <w:t>soggetto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registrazione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d'uso, ai</w:t>
      </w:r>
      <w:r>
        <w:rPr>
          <w:spacing w:val="-2"/>
          <w:sz w:val="20"/>
        </w:rPr>
        <w:t> </w:t>
      </w:r>
      <w:r>
        <w:rPr>
          <w:sz w:val="20"/>
        </w:rPr>
        <w:t>sensi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D.P.R.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6"/>
          <w:sz w:val="20"/>
        </w:rPr>
        <w:t> </w:t>
      </w:r>
      <w:r>
        <w:rPr>
          <w:sz w:val="20"/>
        </w:rPr>
        <w:t>131/1986.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5850" w:val="left" w:leader="none"/>
        </w:tabs>
        <w:ind w:left="582" w:right="0"/>
        <w:jc w:val="left"/>
      </w:pPr>
      <w:r>
        <w:rPr>
          <w:spacing w:val="-1"/>
        </w:rPr>
        <w:t>Denominazione</w:t>
      </w:r>
      <w:r>
        <w:rPr>
          <w:spacing w:val="-15"/>
        </w:rPr>
        <w:t> </w:t>
      </w:r>
      <w:r>
        <w:rPr>
          <w:spacing w:val="-1"/>
        </w:rPr>
        <w:t>Sponsor</w:t>
        <w:tab/>
      </w:r>
      <w:r>
        <w:rPr/>
        <w:t>Comune</w:t>
      </w:r>
      <w:r>
        <w:rPr>
          <w:spacing w:val="-13"/>
        </w:rPr>
        <w:t> </w:t>
      </w:r>
      <w:r>
        <w:rPr/>
        <w:t>san</w:t>
      </w:r>
      <w:r>
        <w:rPr>
          <w:spacing w:val="-14"/>
        </w:rPr>
        <w:t> </w:t>
      </w:r>
      <w:r>
        <w:rPr/>
        <w:t>Marzano</w:t>
      </w:r>
      <w:r>
        <w:rPr>
          <w:spacing w:val="-14"/>
        </w:rPr>
        <w:t> </w:t>
      </w:r>
      <w:r>
        <w:rPr/>
        <w:t>di</w:t>
      </w:r>
      <w:r>
        <w:rPr>
          <w:spacing w:val="-16"/>
        </w:rPr>
        <w:t> </w:t>
      </w:r>
      <w:r>
        <w:rPr/>
        <w:t>San</w:t>
      </w:r>
      <w:r>
        <w:rPr>
          <w:spacing w:val="-14"/>
        </w:rPr>
        <w:t> </w:t>
      </w:r>
      <w:r>
        <w:rPr/>
        <w:t>Giuseppe</w:t>
      </w:r>
    </w:p>
    <w:p>
      <w:pPr>
        <w:pStyle w:val="BodyText"/>
        <w:spacing w:before="2"/>
        <w:ind w:left="650"/>
      </w:pPr>
      <w:r>
        <w:rPr>
          <w:spacing w:val="-1"/>
        </w:rPr>
        <w:t>Il</w:t>
      </w:r>
      <w:r>
        <w:rPr>
          <w:spacing w:val="-13"/>
        </w:rPr>
        <w:t> </w:t>
      </w:r>
      <w:r>
        <w:rPr>
          <w:spacing w:val="-1"/>
        </w:rPr>
        <w:t>legale</w:t>
      </w:r>
      <w:r>
        <w:rPr>
          <w:spacing w:val="-10"/>
        </w:rPr>
        <w:t> </w:t>
      </w:r>
      <w:r>
        <w:rPr>
          <w:spacing w:val="-1"/>
        </w:rPr>
        <w:t>rappresentante</w:t>
      </w:r>
    </w:p>
    <w:sectPr>
      <w:pgSz w:w="11900" w:h="16840"/>
      <w:pgMar w:header="824" w:footer="0" w:top="2460" w:bottom="2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350520</wp:posOffset>
          </wp:positionH>
          <wp:positionV relativeFrom="page">
            <wp:posOffset>523239</wp:posOffset>
          </wp:positionV>
          <wp:extent cx="718185" cy="9969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8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087997pt;margin-top:42.979942pt;width:407.45pt;height:52.9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before="4"/>
                  <w:ind w:left="4" w:right="4" w:firstLine="0"/>
                  <w:jc w:val="center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COMUNE DI</w:t>
                </w:r>
                <w:r>
                  <w:rPr>
                    <w:rFonts w:ascii="Times New Roman"/>
                    <w:b/>
                    <w:spacing w:val="-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sz w:val="36"/>
                  </w:rPr>
                  <w:t>SAN</w:t>
                </w:r>
                <w:r>
                  <w:rPr>
                    <w:rFonts w:ascii="Times New Roman"/>
                    <w:b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sz w:val="36"/>
                  </w:rPr>
                  <w:t>MARZANO</w:t>
                </w:r>
                <w:r>
                  <w:rPr>
                    <w:rFonts w:ascii="Times New Roman"/>
                    <w:b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sz w:val="36"/>
                  </w:rPr>
                  <w:t>DI</w:t>
                </w:r>
                <w:r>
                  <w:rPr>
                    <w:rFonts w:ascii="Times New Roman"/>
                    <w:b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sz w:val="36"/>
                  </w:rPr>
                  <w:t>SAN</w:t>
                </w:r>
                <w:r>
                  <w:rPr>
                    <w:rFonts w:ascii="Times New Roman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sz w:val="36"/>
                  </w:rPr>
                  <w:t>GIUSEPPE</w:t>
                </w:r>
              </w:p>
              <w:p>
                <w:pPr>
                  <w:spacing w:before="6"/>
                  <w:ind w:left="4" w:right="3" w:firstLine="0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PROVINCIA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DI</w:t>
                </w:r>
                <w:r>
                  <w:rPr>
                    <w:rFonts w:asci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TARANTO</w:t>
                </w:r>
              </w:p>
              <w:p>
                <w:pPr>
                  <w:spacing w:before="107"/>
                  <w:ind w:left="9" w:right="4" w:firstLine="0"/>
                  <w:jc w:val="center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Piazza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A.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Casalini</w:t>
                </w:r>
                <w:r>
                  <w:rPr>
                    <w:rFonts w:ascii="Times New Roman" w:hAnsi="Times New Roman"/>
                    <w:i/>
                    <w:spacing w:val="4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tel.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099/9577711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fax</w:t>
                </w:r>
                <w:r>
                  <w:rPr>
                    <w:rFonts w:ascii="Times New Roman" w:hAns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099/9577721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10004pt;margin-top:107.711151pt;width:337.9pt;height:16.4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sz w:val="26"/>
                  </w:rPr>
                </w:pPr>
                <w:r>
                  <w:rPr>
                    <w:rFonts w:ascii="Times New Roman" w:hAnsi="Times New Roman"/>
                    <w:sz w:val="26"/>
                  </w:rPr>
                  <w:t>Settore</w:t>
                </w:r>
                <w:r>
                  <w:rPr>
                    <w:rFonts w:ascii="Times New Roman" w:hAnsi="Times New Roman"/>
                    <w:spacing w:val="-4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Affari</w:t>
                </w:r>
                <w:r>
                  <w:rPr>
                    <w:rFonts w:ascii="Times New Roman" w:hAnsi="Times New Roman"/>
                    <w:spacing w:val="-7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Generali</w:t>
                </w:r>
                <w:r>
                  <w:rPr>
                    <w:rFonts w:ascii="Times New Roman" w:hAnsi="Times New Roman"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–</w:t>
                </w:r>
                <w:r>
                  <w:rPr>
                    <w:rFonts w:ascii="Times New Roman" w:hAnsi="Times New Roman"/>
                    <w:spacing w:val="-8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Servizi</w:t>
                </w:r>
                <w:r>
                  <w:rPr>
                    <w:rFonts w:ascii="Times New Roman" w:hAnsi="Times New Roman"/>
                    <w:spacing w:val="-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Demografici</w:t>
                </w:r>
                <w:r>
                  <w:rPr>
                    <w:rFonts w:ascii="Times New Roman" w:hAnsi="Times New Roman"/>
                    <w:spacing w:val="2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–</w:t>
                </w:r>
                <w:r>
                  <w:rPr>
                    <w:rFonts w:ascii="Times New Roman" w:hAnsi="Times New Roman"/>
                    <w:spacing w:val="-8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Politiche</w:t>
                </w:r>
                <w:r>
                  <w:rPr>
                    <w:rFonts w:ascii="Times New Roman" w:hAnsi="Times New Roman"/>
                    <w:spacing w:val="-3"/>
                    <w:sz w:val="26"/>
                  </w:rPr>
                  <w:t> </w:t>
                </w:r>
                <w:r>
                  <w:rPr>
                    <w:rFonts w:ascii="Times New Roman" w:hAnsi="Times New Roman"/>
                    <w:sz w:val="26"/>
                  </w:rPr>
                  <w:t>Sociali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73" w:hanging="360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68" w:hanging="365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45" w:hanging="36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1" w:hanging="36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7" w:hanging="3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3" w:hanging="3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89" w:hanging="3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75" w:hanging="3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61" w:hanging="3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47" w:hanging="365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2" w:hanging="351"/>
        <w:jc w:val="left"/>
      </w:pPr>
      <w:rPr>
        <w:rFonts w:hint="default" w:ascii="Verdana" w:hAnsi="Verdana" w:eastAsia="Verdana" w:cs="Verdana"/>
        <w:spacing w:val="0"/>
        <w:w w:val="100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33" w:hanging="36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93" w:hanging="3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6" w:hanging="3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99" w:hanging="3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52" w:hanging="3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06" w:hanging="3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9" w:hanging="3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12" w:hanging="36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62" w:hanging="293"/>
        <w:jc w:val="left"/>
      </w:pPr>
      <w:rPr>
        <w:rFonts w:hint="default" w:ascii="Verdana" w:hAnsi="Verdana" w:eastAsia="Verdana" w:cs="Verdana"/>
        <w:spacing w:val="-2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5" w:hanging="29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51" w:hanging="29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47" w:hanging="2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3" w:hanging="2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9" w:hanging="2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2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31" w:hanging="2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27" w:hanging="29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66" w:hanging="204"/>
        <w:jc w:val="left"/>
      </w:pPr>
      <w:rPr>
        <w:rFonts w:hint="default" w:ascii="Verdana" w:hAnsi="Verdana" w:eastAsia="Verdana" w:cs="Verdana"/>
        <w:spacing w:val="-2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35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11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7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3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9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15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1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7" w:hanging="2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2" w:hanging="204"/>
        <w:jc w:val="left"/>
      </w:pPr>
      <w:rPr>
        <w:rFonts w:hint="default" w:ascii="Verdana" w:hAnsi="Verdana" w:eastAsia="Verdana" w:cs="Verdana"/>
        <w:spacing w:val="-2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5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51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47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3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39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31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27" w:hanging="2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4"/>
      <w:numFmt w:val="lowerLetter"/>
      <w:lvlText w:val="%1."/>
      <w:lvlJc w:val="left"/>
      <w:pPr>
        <w:ind w:left="625" w:hanging="523"/>
        <w:jc w:val="left"/>
      </w:pPr>
      <w:rPr>
        <w:rFonts w:hint="default" w:ascii="Verdana" w:hAnsi="Verdana" w:eastAsia="Verdana" w:cs="Verdana"/>
        <w:spacing w:val="0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666" w:hanging="204"/>
        <w:jc w:val="left"/>
      </w:pPr>
      <w:rPr>
        <w:rFonts w:hint="default" w:ascii="Verdana" w:hAnsi="Verdana" w:eastAsia="Verdana" w:cs="Verdana"/>
        <w:spacing w:val="-2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44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8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3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7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50" w:hanging="204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14" w:right="2381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4" w:right="4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60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keywords>()</cp:keywords>
  <dc:title>AA2021005700002</dc:title>
  <dcterms:created xsi:type="dcterms:W3CDTF">2024-04-27T09:08:05Z</dcterms:created>
  <dcterms:modified xsi:type="dcterms:W3CDTF">2024-04-27T09:08:05Z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2024-04-27T00:00:00Z</vt:filetime>
  </property>
</Properties>
</file>