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>
      <w:pPr>
        <w:spacing w:line="276" w:lineRule="auto"/>
        <w:ind w:right="-1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</w:p>
    <w:p>
      <w:pPr>
        <w:spacing w:line="276" w:lineRule="auto"/>
        <w:ind w:right="-143"/>
        <w:jc w:val="center"/>
        <w:rPr>
          <w:rFonts w:hint="default" w:ascii="Century Gothic" w:hAnsi="Century Gothic" w:cs="Century Gothic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hint="default" w:ascii="Century Gothic" w:hAnsi="Century Gothic" w:cs="Century Gothic"/>
          <w:b/>
          <w:sz w:val="24"/>
          <w:szCs w:val="24"/>
        </w:rPr>
        <w:t xml:space="preserve">    ALL’ UFFICIO SERVIZI SOCIALI</w:t>
      </w:r>
    </w:p>
    <w:p>
      <w:pPr>
        <w:spacing w:line="276" w:lineRule="auto"/>
        <w:ind w:right="-143"/>
        <w:jc w:val="right"/>
        <w:rPr>
          <w:rFonts w:hint="default" w:ascii="Century Gothic" w:hAnsi="Century Gothic" w:cs="Century Gothic"/>
          <w:b/>
          <w:sz w:val="24"/>
          <w:szCs w:val="24"/>
        </w:rPr>
      </w:pPr>
      <w:r>
        <w:rPr>
          <w:rFonts w:hint="default" w:ascii="Century Gothic" w:hAnsi="Century Gothic" w:cs="Century Gothic"/>
          <w:b/>
          <w:sz w:val="24"/>
          <w:szCs w:val="24"/>
        </w:rPr>
        <w:t xml:space="preserve">   DEL COMUNE DI SCALETTA ZANCLEA</w:t>
      </w:r>
    </w:p>
    <w:p>
      <w:pPr>
        <w:spacing w:line="276" w:lineRule="auto"/>
        <w:ind w:right="-143"/>
        <w:jc w:val="right"/>
        <w:rPr>
          <w:rFonts w:hint="default" w:ascii="Century Gothic" w:hAnsi="Century Gothic" w:cs="Century Gothic"/>
          <w:b/>
          <w:sz w:val="24"/>
          <w:szCs w:val="24"/>
        </w:rPr>
      </w:pPr>
    </w:p>
    <w:p>
      <w:pPr>
        <w:wordWrap/>
        <w:spacing w:line="276" w:lineRule="auto"/>
        <w:ind w:right="-143"/>
        <w:jc w:val="left"/>
        <w:rPr>
          <w:rFonts w:hint="default" w:ascii="Century Gothic" w:hAnsi="Century Gothic" w:cs="Century Gothic"/>
          <w:b/>
          <w:sz w:val="24"/>
          <w:szCs w:val="24"/>
          <w:lang w:val="it-IT"/>
        </w:rPr>
      </w:pPr>
    </w:p>
    <w:p>
      <w:pPr>
        <w:wordWrap/>
        <w:spacing w:line="276" w:lineRule="auto"/>
        <w:ind w:right="-143"/>
        <w:jc w:val="left"/>
        <w:rPr>
          <w:rFonts w:hint="default" w:ascii="Century Gothic" w:hAnsi="Century Gothic" w:cs="Century Gothic"/>
          <w:b/>
          <w:sz w:val="24"/>
          <w:szCs w:val="24"/>
          <w:lang w:val="it-IT"/>
        </w:rPr>
      </w:pPr>
      <w:r>
        <w:rPr>
          <w:rFonts w:hint="default" w:ascii="Century Gothic" w:hAnsi="Century Gothic" w:cs="Century Gothic"/>
          <w:b/>
          <w:sz w:val="24"/>
          <w:szCs w:val="24"/>
          <w:lang w:val="it-IT"/>
        </w:rPr>
        <w:t>OGGETTO: Adesione servizio cure termali anno 2023</w:t>
      </w:r>
    </w:p>
    <w:p>
      <w:pPr>
        <w:wordWrap/>
        <w:spacing w:line="276" w:lineRule="auto"/>
        <w:ind w:right="-143"/>
        <w:jc w:val="left"/>
        <w:rPr>
          <w:rFonts w:hint="default" w:ascii="Century Gothic" w:hAnsi="Century Gothic" w:cs="Century Gothic"/>
          <w:b/>
          <w:sz w:val="24"/>
          <w:szCs w:val="24"/>
          <w:lang w:val="it-IT"/>
        </w:rPr>
      </w:pPr>
    </w:p>
    <w:p>
      <w:pPr>
        <w:spacing w:line="276" w:lineRule="auto"/>
        <w:ind w:right="-143"/>
        <w:jc w:val="both"/>
        <w:rPr>
          <w:rFonts w:hint="default" w:ascii="Century Gothic" w:hAnsi="Century Gothic" w:cs="Century Gothic"/>
          <w:sz w:val="24"/>
          <w:szCs w:val="24"/>
        </w:rPr>
      </w:pPr>
    </w:p>
    <w:p>
      <w:pPr>
        <w:spacing w:line="276" w:lineRule="auto"/>
        <w:ind w:right="-143"/>
        <w:jc w:val="left"/>
        <w:rPr>
          <w:rFonts w:hint="default" w:ascii="Century Gothic" w:hAnsi="Century Gothic" w:cs="Century Gothic"/>
          <w:sz w:val="24"/>
          <w:szCs w:val="24"/>
          <w:lang w:val="it-IT"/>
        </w:rPr>
      </w:pPr>
      <w:r>
        <w:rPr>
          <w:rFonts w:hint="default" w:ascii="Century Gothic" w:hAnsi="Century Gothic" w:cs="Century Gothic"/>
          <w:sz w:val="24"/>
          <w:szCs w:val="24"/>
        </w:rPr>
        <w:t>IL/La sottoscritt___________________________________________________________</w:t>
      </w:r>
      <w:r>
        <w:rPr>
          <w:rFonts w:hint="default" w:ascii="Century Gothic" w:hAnsi="Century Gothic" w:cs="Century Gothic"/>
          <w:sz w:val="24"/>
          <w:szCs w:val="24"/>
          <w:lang w:val="it-IT"/>
        </w:rPr>
        <w:t>_____</w:t>
      </w:r>
      <w:bookmarkStart w:id="0" w:name="_GoBack"/>
      <w:bookmarkEnd w:id="0"/>
    </w:p>
    <w:p>
      <w:pPr>
        <w:spacing w:line="276" w:lineRule="auto"/>
        <w:ind w:right="-143"/>
        <w:jc w:val="left"/>
        <w:rPr>
          <w:rFonts w:hint="default" w:ascii="Century Gothic" w:hAnsi="Century Gothic" w:cs="Century Gothic"/>
          <w:sz w:val="24"/>
          <w:szCs w:val="24"/>
        </w:rPr>
      </w:pPr>
    </w:p>
    <w:p>
      <w:pPr>
        <w:spacing w:line="276" w:lineRule="auto"/>
        <w:ind w:right="-143"/>
        <w:jc w:val="left"/>
        <w:rPr>
          <w:rFonts w:hint="default" w:ascii="Century Gothic" w:hAnsi="Century Gothic" w:cs="Century Gothic"/>
          <w:sz w:val="24"/>
          <w:szCs w:val="24"/>
        </w:rPr>
      </w:pPr>
    </w:p>
    <w:p>
      <w:pPr>
        <w:spacing w:line="276" w:lineRule="auto"/>
        <w:ind w:left="120" w:right="-143" w:hanging="120" w:hangingChars="50"/>
        <w:jc w:val="left"/>
        <w:rPr>
          <w:rFonts w:hint="default" w:ascii="Century Gothic" w:hAnsi="Century Gothic" w:cs="Century Gothic"/>
          <w:sz w:val="24"/>
          <w:szCs w:val="24"/>
        </w:rPr>
      </w:pPr>
      <w:r>
        <w:rPr>
          <w:rFonts w:hint="default" w:ascii="Century Gothic" w:hAnsi="Century Gothic" w:cs="Century Gothic"/>
          <w:sz w:val="24"/>
          <w:szCs w:val="24"/>
        </w:rPr>
        <w:t xml:space="preserve">Nat _  a   ______________________________________ </w:t>
      </w:r>
      <w:r>
        <w:rPr>
          <w:rFonts w:hint="default" w:ascii="Century Gothic" w:hAnsi="Century Gothic" w:cs="Century Gothic"/>
          <w:sz w:val="24"/>
          <w:szCs w:val="24"/>
          <w:lang w:val="it-IT"/>
        </w:rPr>
        <w:t>i</w:t>
      </w:r>
      <w:r>
        <w:rPr>
          <w:rFonts w:hint="default" w:ascii="Century Gothic" w:hAnsi="Century Gothic" w:cs="Century Gothic"/>
          <w:sz w:val="24"/>
          <w:szCs w:val="24"/>
        </w:rPr>
        <w:t>l_____________________________</w:t>
      </w:r>
    </w:p>
    <w:p>
      <w:pPr>
        <w:spacing w:line="276" w:lineRule="auto"/>
        <w:ind w:right="-143"/>
        <w:jc w:val="left"/>
        <w:rPr>
          <w:rFonts w:hint="default" w:ascii="Century Gothic" w:hAnsi="Century Gothic" w:cs="Century Gothic"/>
          <w:sz w:val="24"/>
          <w:szCs w:val="24"/>
        </w:rPr>
      </w:pPr>
    </w:p>
    <w:p>
      <w:pPr>
        <w:spacing w:line="276" w:lineRule="auto"/>
        <w:ind w:right="-143"/>
        <w:jc w:val="left"/>
        <w:rPr>
          <w:rFonts w:hint="default" w:ascii="Century Gothic" w:hAnsi="Century Gothic" w:cs="Century Gothic"/>
          <w:sz w:val="24"/>
          <w:szCs w:val="24"/>
        </w:rPr>
      </w:pPr>
    </w:p>
    <w:p>
      <w:pPr>
        <w:spacing w:line="276" w:lineRule="auto"/>
        <w:ind w:right="-143"/>
        <w:jc w:val="left"/>
        <w:rPr>
          <w:rFonts w:hint="default" w:ascii="Century Gothic" w:hAnsi="Century Gothic" w:cs="Century Gothic"/>
          <w:sz w:val="24"/>
          <w:szCs w:val="24"/>
        </w:rPr>
      </w:pPr>
      <w:r>
        <w:rPr>
          <w:rFonts w:hint="default" w:ascii="Century Gothic" w:hAnsi="Century Gothic" w:cs="Century Gothic"/>
          <w:sz w:val="24"/>
          <w:szCs w:val="24"/>
        </w:rPr>
        <w:t>Residente a ___________________________________ Via______________________________</w:t>
      </w:r>
    </w:p>
    <w:p>
      <w:pPr>
        <w:spacing w:line="276" w:lineRule="auto"/>
        <w:ind w:right="-143"/>
        <w:jc w:val="left"/>
        <w:rPr>
          <w:rFonts w:hint="default" w:ascii="Century Gothic" w:hAnsi="Century Gothic" w:cs="Century Gothic"/>
          <w:sz w:val="24"/>
          <w:szCs w:val="24"/>
        </w:rPr>
      </w:pPr>
    </w:p>
    <w:p>
      <w:pPr>
        <w:spacing w:line="276" w:lineRule="auto"/>
        <w:ind w:right="-143"/>
        <w:jc w:val="left"/>
        <w:rPr>
          <w:rFonts w:hint="default" w:ascii="Century Gothic" w:hAnsi="Century Gothic" w:cs="Century Gothic"/>
          <w:sz w:val="24"/>
          <w:szCs w:val="24"/>
        </w:rPr>
      </w:pPr>
    </w:p>
    <w:p>
      <w:pPr>
        <w:spacing w:line="276" w:lineRule="auto"/>
        <w:ind w:right="-143"/>
        <w:jc w:val="left"/>
        <w:rPr>
          <w:rFonts w:hint="default" w:ascii="Century Gothic" w:hAnsi="Century Gothic" w:cs="Century Gothic"/>
          <w:sz w:val="24"/>
          <w:szCs w:val="24"/>
        </w:rPr>
      </w:pPr>
    </w:p>
    <w:p>
      <w:pPr>
        <w:spacing w:line="276" w:lineRule="auto"/>
        <w:ind w:right="-143"/>
        <w:jc w:val="left"/>
        <w:rPr>
          <w:rFonts w:hint="default" w:ascii="Century Gothic" w:hAnsi="Century Gothic" w:cs="Century Gothic"/>
          <w:sz w:val="24"/>
          <w:szCs w:val="24"/>
        </w:rPr>
      </w:pPr>
      <w:r>
        <w:rPr>
          <w:rFonts w:hint="default" w:ascii="Century Gothic" w:hAnsi="Century Gothic" w:cs="Century Gothic"/>
          <w:sz w:val="24"/>
          <w:szCs w:val="24"/>
        </w:rPr>
        <w:t>N° _________ Recapito Telefonico________________________________________________</w:t>
      </w:r>
    </w:p>
    <w:p>
      <w:pPr>
        <w:spacing w:line="276" w:lineRule="auto"/>
        <w:ind w:right="-143"/>
        <w:jc w:val="left"/>
        <w:rPr>
          <w:rFonts w:hint="default" w:ascii="Century Gothic" w:hAnsi="Century Gothic" w:cs="Century Gothic"/>
          <w:sz w:val="24"/>
          <w:szCs w:val="24"/>
        </w:rPr>
      </w:pPr>
    </w:p>
    <w:p>
      <w:pPr>
        <w:spacing w:line="276" w:lineRule="auto"/>
        <w:ind w:right="-143"/>
        <w:jc w:val="both"/>
        <w:rPr>
          <w:rFonts w:hint="default" w:ascii="Century Gothic" w:hAnsi="Century Gothic" w:cs="Century Gothic"/>
          <w:sz w:val="24"/>
          <w:szCs w:val="24"/>
        </w:rPr>
      </w:pPr>
    </w:p>
    <w:p>
      <w:pPr>
        <w:spacing w:line="276" w:lineRule="auto"/>
        <w:ind w:right="-143"/>
        <w:jc w:val="center"/>
        <w:rPr>
          <w:rFonts w:hint="default" w:ascii="Century Gothic" w:hAnsi="Century Gothic" w:cs="Century Gothic"/>
          <w:b/>
          <w:sz w:val="24"/>
          <w:szCs w:val="24"/>
        </w:rPr>
      </w:pPr>
      <w:r>
        <w:rPr>
          <w:rFonts w:hint="default" w:ascii="Century Gothic" w:hAnsi="Century Gothic" w:cs="Century Gothic"/>
          <w:b/>
          <w:sz w:val="24"/>
          <w:szCs w:val="24"/>
        </w:rPr>
        <w:t>CHIEDE</w:t>
      </w:r>
    </w:p>
    <w:p>
      <w:pPr>
        <w:spacing w:line="276" w:lineRule="auto"/>
        <w:ind w:right="-143"/>
        <w:jc w:val="both"/>
        <w:rPr>
          <w:rFonts w:hint="default" w:ascii="Century Gothic" w:hAnsi="Century Gothic" w:cs="Century Gothic"/>
          <w:b/>
          <w:sz w:val="24"/>
          <w:szCs w:val="24"/>
        </w:rPr>
      </w:pPr>
    </w:p>
    <w:p>
      <w:pPr>
        <w:spacing w:line="276" w:lineRule="auto"/>
        <w:ind w:right="-143"/>
        <w:jc w:val="both"/>
        <w:rPr>
          <w:rFonts w:hint="default" w:ascii="Century Gothic" w:hAnsi="Century Gothic" w:cs="Century Gothic"/>
          <w:sz w:val="24"/>
          <w:szCs w:val="24"/>
        </w:rPr>
      </w:pPr>
      <w:r>
        <w:rPr>
          <w:rFonts w:hint="default" w:ascii="Century Gothic" w:hAnsi="Century Gothic" w:cs="Century Gothic"/>
          <w:sz w:val="24"/>
          <w:szCs w:val="24"/>
        </w:rPr>
        <w:t>Di usufruire di un ciclo di 12 giorni di cure Termali presso le Terme Marino di Ali’ Terme.</w:t>
      </w:r>
    </w:p>
    <w:p>
      <w:pPr>
        <w:spacing w:line="276" w:lineRule="auto"/>
        <w:ind w:right="-143"/>
        <w:jc w:val="both"/>
        <w:rPr>
          <w:rFonts w:hint="default" w:ascii="Century Gothic" w:hAnsi="Century Gothic" w:cs="Century Gothic"/>
          <w:sz w:val="24"/>
          <w:szCs w:val="24"/>
        </w:rPr>
      </w:pPr>
    </w:p>
    <w:p>
      <w:pPr>
        <w:spacing w:line="276" w:lineRule="auto"/>
        <w:ind w:right="-143"/>
        <w:jc w:val="both"/>
        <w:rPr>
          <w:rFonts w:cs="Arial" w:asciiTheme="majorHAnsi" w:hAnsiTheme="majorHAnsi"/>
          <w:sz w:val="28"/>
          <w:szCs w:val="28"/>
        </w:rPr>
      </w:pPr>
    </w:p>
    <w:p>
      <w:pPr>
        <w:spacing w:line="276" w:lineRule="auto"/>
        <w:ind w:right="-143"/>
        <w:jc w:val="both"/>
        <w:rPr>
          <w:sz w:val="24"/>
          <w:szCs w:val="24"/>
        </w:rPr>
      </w:pPr>
    </w:p>
    <w:p>
      <w:pPr>
        <w:spacing w:line="276" w:lineRule="auto"/>
        <w:ind w:right="-143"/>
        <w:jc w:val="both"/>
        <w:rPr>
          <w:sz w:val="24"/>
          <w:szCs w:val="24"/>
        </w:rPr>
      </w:pPr>
    </w:p>
    <w:p>
      <w:pPr>
        <w:spacing w:line="276" w:lineRule="auto"/>
        <w:ind w:right="-143"/>
        <w:jc w:val="both"/>
        <w:rPr>
          <w:sz w:val="24"/>
          <w:szCs w:val="24"/>
        </w:rPr>
      </w:pPr>
    </w:p>
    <w:p>
      <w:pPr>
        <w:spacing w:line="276" w:lineRule="auto"/>
        <w:ind w:right="-143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IL RICHIEDENTE</w:t>
      </w:r>
    </w:p>
    <w:p>
      <w:pPr>
        <w:spacing w:line="276" w:lineRule="auto"/>
        <w:ind w:right="-143"/>
        <w:jc w:val="center"/>
        <w:rPr>
          <w:rFonts w:asciiTheme="majorHAnsi" w:hAnsiTheme="majorHAnsi"/>
          <w:sz w:val="24"/>
          <w:szCs w:val="24"/>
        </w:rPr>
      </w:pPr>
    </w:p>
    <w:p>
      <w:pPr>
        <w:spacing w:line="276" w:lineRule="auto"/>
        <w:ind w:right="-143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______________________________________________</w:t>
      </w:r>
    </w:p>
    <w:p>
      <w:pPr>
        <w:spacing w:line="276" w:lineRule="auto"/>
        <w:ind w:right="-143"/>
        <w:jc w:val="center"/>
        <w:rPr>
          <w:rFonts w:asciiTheme="majorHAnsi" w:hAnsiTheme="majorHAnsi"/>
          <w:sz w:val="24"/>
          <w:szCs w:val="24"/>
        </w:rPr>
      </w:pPr>
    </w:p>
    <w:p>
      <w:pPr>
        <w:spacing w:line="276" w:lineRule="auto"/>
        <w:ind w:right="-143"/>
        <w:jc w:val="center"/>
        <w:rPr>
          <w:rFonts w:asciiTheme="majorHAnsi" w:hAnsiTheme="majorHAnsi"/>
          <w:sz w:val="24"/>
          <w:szCs w:val="24"/>
        </w:rPr>
      </w:pPr>
    </w:p>
    <w:p/>
    <w:p/>
    <w:p/>
    <w:p/>
    <w:p/>
    <w:p/>
    <w:p/>
    <w:p/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DB"/>
    <w:rsid w:val="0001184C"/>
    <w:rsid w:val="00014B21"/>
    <w:rsid w:val="000319E3"/>
    <w:rsid w:val="000470A8"/>
    <w:rsid w:val="000524D4"/>
    <w:rsid w:val="000C707A"/>
    <w:rsid w:val="000F44A8"/>
    <w:rsid w:val="00127BE9"/>
    <w:rsid w:val="00136EA6"/>
    <w:rsid w:val="00157B30"/>
    <w:rsid w:val="00160506"/>
    <w:rsid w:val="00173B85"/>
    <w:rsid w:val="00176EE1"/>
    <w:rsid w:val="001A46E1"/>
    <w:rsid w:val="001E2B54"/>
    <w:rsid w:val="001E6E79"/>
    <w:rsid w:val="001F731C"/>
    <w:rsid w:val="001F776B"/>
    <w:rsid w:val="002214C7"/>
    <w:rsid w:val="00223868"/>
    <w:rsid w:val="00240C19"/>
    <w:rsid w:val="00250ADF"/>
    <w:rsid w:val="00275A62"/>
    <w:rsid w:val="00287422"/>
    <w:rsid w:val="002B6488"/>
    <w:rsid w:val="002C65FC"/>
    <w:rsid w:val="002D7020"/>
    <w:rsid w:val="002E6790"/>
    <w:rsid w:val="002F31D8"/>
    <w:rsid w:val="00303C4B"/>
    <w:rsid w:val="003252EF"/>
    <w:rsid w:val="003975B0"/>
    <w:rsid w:val="003A4A82"/>
    <w:rsid w:val="003C77A4"/>
    <w:rsid w:val="004239DB"/>
    <w:rsid w:val="00423BE1"/>
    <w:rsid w:val="0043263D"/>
    <w:rsid w:val="00461FCE"/>
    <w:rsid w:val="004746F3"/>
    <w:rsid w:val="004B421F"/>
    <w:rsid w:val="004B4A03"/>
    <w:rsid w:val="004C166B"/>
    <w:rsid w:val="004D0372"/>
    <w:rsid w:val="004D385B"/>
    <w:rsid w:val="004E2F24"/>
    <w:rsid w:val="004F226C"/>
    <w:rsid w:val="00515E92"/>
    <w:rsid w:val="0053442E"/>
    <w:rsid w:val="00555337"/>
    <w:rsid w:val="00557E53"/>
    <w:rsid w:val="00593899"/>
    <w:rsid w:val="005A73BA"/>
    <w:rsid w:val="005C33F9"/>
    <w:rsid w:val="005C45DE"/>
    <w:rsid w:val="005C729C"/>
    <w:rsid w:val="005E0077"/>
    <w:rsid w:val="00602363"/>
    <w:rsid w:val="0063589E"/>
    <w:rsid w:val="00661FA6"/>
    <w:rsid w:val="00680F8D"/>
    <w:rsid w:val="006A6A41"/>
    <w:rsid w:val="006B3812"/>
    <w:rsid w:val="006D266D"/>
    <w:rsid w:val="00716284"/>
    <w:rsid w:val="007266A9"/>
    <w:rsid w:val="00726EB3"/>
    <w:rsid w:val="007B5255"/>
    <w:rsid w:val="007C1146"/>
    <w:rsid w:val="007E1087"/>
    <w:rsid w:val="007F0C81"/>
    <w:rsid w:val="007F1072"/>
    <w:rsid w:val="00815345"/>
    <w:rsid w:val="008405F2"/>
    <w:rsid w:val="00845E1E"/>
    <w:rsid w:val="00864648"/>
    <w:rsid w:val="008B19C4"/>
    <w:rsid w:val="008F3FC4"/>
    <w:rsid w:val="00902DA6"/>
    <w:rsid w:val="0096459A"/>
    <w:rsid w:val="00974988"/>
    <w:rsid w:val="00992973"/>
    <w:rsid w:val="0099453A"/>
    <w:rsid w:val="009B3E16"/>
    <w:rsid w:val="00A04197"/>
    <w:rsid w:val="00A042C4"/>
    <w:rsid w:val="00AA2A9B"/>
    <w:rsid w:val="00AC3E64"/>
    <w:rsid w:val="00B1145B"/>
    <w:rsid w:val="00B54050"/>
    <w:rsid w:val="00B9332B"/>
    <w:rsid w:val="00B93A81"/>
    <w:rsid w:val="00BA0382"/>
    <w:rsid w:val="00BC27F7"/>
    <w:rsid w:val="00BC6499"/>
    <w:rsid w:val="00BD640A"/>
    <w:rsid w:val="00BE755F"/>
    <w:rsid w:val="00BF55BD"/>
    <w:rsid w:val="00C06AAA"/>
    <w:rsid w:val="00C23C26"/>
    <w:rsid w:val="00C36BBD"/>
    <w:rsid w:val="00C41237"/>
    <w:rsid w:val="00C53428"/>
    <w:rsid w:val="00C55CAB"/>
    <w:rsid w:val="00C83620"/>
    <w:rsid w:val="00C8554D"/>
    <w:rsid w:val="00C95C79"/>
    <w:rsid w:val="00CD32DA"/>
    <w:rsid w:val="00CE08AC"/>
    <w:rsid w:val="00CF190F"/>
    <w:rsid w:val="00CF5850"/>
    <w:rsid w:val="00D075E3"/>
    <w:rsid w:val="00D14623"/>
    <w:rsid w:val="00D20589"/>
    <w:rsid w:val="00D73AA0"/>
    <w:rsid w:val="00D81922"/>
    <w:rsid w:val="00D81DB9"/>
    <w:rsid w:val="00D8573A"/>
    <w:rsid w:val="00D90573"/>
    <w:rsid w:val="00DD24AF"/>
    <w:rsid w:val="00DE6877"/>
    <w:rsid w:val="00DF68AB"/>
    <w:rsid w:val="00E35693"/>
    <w:rsid w:val="00E80FDE"/>
    <w:rsid w:val="00E95C8A"/>
    <w:rsid w:val="00E9600F"/>
    <w:rsid w:val="00ED2705"/>
    <w:rsid w:val="00ED3AAC"/>
    <w:rsid w:val="00EE504F"/>
    <w:rsid w:val="00EF1012"/>
    <w:rsid w:val="00F47E60"/>
    <w:rsid w:val="00F50B93"/>
    <w:rsid w:val="00F6074C"/>
    <w:rsid w:val="00F8185F"/>
    <w:rsid w:val="00F82450"/>
    <w:rsid w:val="00FD7E95"/>
    <w:rsid w:val="00FF255D"/>
    <w:rsid w:val="7EC6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it-IT" w:eastAsia="it-IT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outlineLvl w:val="0"/>
    </w:pPr>
    <w:rPr>
      <w:rFonts w:ascii="Arial" w:hAnsi="Arial"/>
      <w:i/>
      <w:lang w:bidi="he-IL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character" w:styleId="6">
    <w:name w:val="Hyperlink"/>
    <w:basedOn w:val="3"/>
    <w:uiPriority w:val="0"/>
    <w:rPr>
      <w:color w:val="0000FF"/>
      <w:u w:val="single"/>
    </w:rPr>
  </w:style>
  <w:style w:type="character" w:customStyle="1" w:styleId="7">
    <w:name w:val="Titolo 1 Carattere"/>
    <w:basedOn w:val="3"/>
    <w:link w:val="2"/>
    <w:uiPriority w:val="0"/>
    <w:rPr>
      <w:rFonts w:ascii="Arial" w:hAnsi="Arial" w:eastAsia="Times New Roman" w:cs="Times New Roman"/>
      <w:i/>
      <w:sz w:val="20"/>
      <w:szCs w:val="20"/>
      <w:lang w:eastAsia="it-IT" w:bidi="he-IL"/>
    </w:rPr>
  </w:style>
  <w:style w:type="character" w:customStyle="1" w:styleId="8">
    <w:name w:val="Testo fumetto Carattere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eastAsia="it-IT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6BDFB-37E0-472A-8D84-073414E1EB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881</Characters>
  <Lines>7</Lines>
  <Paragraphs>2</Paragraphs>
  <TotalTime>18</TotalTime>
  <ScaleCrop>false</ScaleCrop>
  <LinksUpToDate>false</LinksUpToDate>
  <CharactersWithSpaces>1033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2019-05-02T08:45:00Z</dcterms:created>
  <dc:creator>Comune di Scaletta</dc:creator>
  <cp:lastModifiedBy>Maria Grazia Micalizzi</cp:lastModifiedBy>
  <cp:lastPrinted>2020-06-16T08:12:00Z</cp:lastPrinted>
  <dcterms:modified xsi:type="dcterms:W3CDTF">2023-09-04T09:42:40Z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9B4CBC40B42B430EA36C6C0A4F94CB87_12</vt:lpwstr>
  </property>
</Properties>
</file>