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12" w:rsidRPr="00D56812" w:rsidRDefault="00D56812" w:rsidP="00D56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D56812">
        <w:rPr>
          <w:rFonts w:ascii="Arial" w:hAnsi="Arial" w:cs="Arial"/>
          <w:b/>
          <w:bCs/>
          <w:color w:val="000000"/>
          <w:sz w:val="24"/>
          <w:szCs w:val="24"/>
        </w:rPr>
        <w:t xml:space="preserve">Tipo messaggio: </w:t>
      </w:r>
      <w:r w:rsidRPr="00D56812">
        <w:rPr>
          <w:rFonts w:ascii="Arial" w:hAnsi="Arial" w:cs="Arial"/>
          <w:color w:val="000000"/>
          <w:sz w:val="23"/>
          <w:szCs w:val="23"/>
        </w:rPr>
        <w:t>Comunicazione</w:t>
      </w:r>
    </w:p>
    <w:p w:rsidR="00D56812" w:rsidRPr="00D56812" w:rsidRDefault="00D56812" w:rsidP="00D56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D56812">
        <w:rPr>
          <w:rFonts w:ascii="Arial" w:hAnsi="Arial" w:cs="Arial"/>
          <w:b/>
          <w:bCs/>
          <w:color w:val="000000"/>
          <w:sz w:val="24"/>
          <w:szCs w:val="24"/>
        </w:rPr>
        <w:t xml:space="preserve">Visibilità Messaggio: </w:t>
      </w:r>
      <w:r w:rsidRPr="00D56812">
        <w:rPr>
          <w:rFonts w:ascii="Arial" w:hAnsi="Arial" w:cs="Arial"/>
          <w:color w:val="000000"/>
          <w:sz w:val="23"/>
          <w:szCs w:val="23"/>
        </w:rPr>
        <w:t>Strutture INPS</w:t>
      </w:r>
    </w:p>
    <w:p w:rsidR="00D56812" w:rsidRPr="00D56812" w:rsidRDefault="00D56812" w:rsidP="00D56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D56812">
        <w:rPr>
          <w:rFonts w:ascii="Arial" w:hAnsi="Arial" w:cs="Arial"/>
          <w:b/>
          <w:bCs/>
          <w:color w:val="000000"/>
          <w:sz w:val="24"/>
          <w:szCs w:val="24"/>
        </w:rPr>
        <w:t xml:space="preserve">Area/Dirigente: </w:t>
      </w:r>
      <w:r w:rsidRPr="00D56812">
        <w:rPr>
          <w:rFonts w:ascii="Arial" w:hAnsi="Arial" w:cs="Arial"/>
          <w:color w:val="000000"/>
          <w:sz w:val="23"/>
          <w:szCs w:val="23"/>
        </w:rPr>
        <w:t>Direzione[Sampietro Maria Grazia]</w:t>
      </w:r>
    </w:p>
    <w:p w:rsidR="00D56812" w:rsidRPr="00D56812" w:rsidRDefault="00D56812" w:rsidP="00D56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D56812">
        <w:rPr>
          <w:rFonts w:ascii="Arial" w:hAnsi="Arial" w:cs="Arial"/>
          <w:b/>
          <w:bCs/>
          <w:color w:val="FFFFFF"/>
          <w:sz w:val="24"/>
          <w:szCs w:val="24"/>
        </w:rPr>
        <w:t>Messaggio:</w:t>
      </w:r>
    </w:p>
    <w:p w:rsidR="00D56812" w:rsidRPr="00D56812" w:rsidRDefault="00D56812" w:rsidP="00D56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D56812">
        <w:rPr>
          <w:rFonts w:ascii="Arial" w:hAnsi="Arial" w:cs="Arial"/>
          <w:b/>
          <w:bCs/>
          <w:color w:val="000000"/>
          <w:sz w:val="24"/>
          <w:szCs w:val="24"/>
        </w:rPr>
        <w:t xml:space="preserve">Oggetto: </w:t>
      </w:r>
      <w:r w:rsidRPr="00D56812">
        <w:rPr>
          <w:rFonts w:ascii="Arial" w:hAnsi="Arial" w:cs="Arial"/>
          <w:color w:val="000000"/>
          <w:sz w:val="23"/>
          <w:szCs w:val="23"/>
        </w:rPr>
        <w:t>Differimento del termine di scadenza di presentazione delle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D56812">
        <w:rPr>
          <w:rFonts w:ascii="Arial" w:hAnsi="Arial" w:cs="Arial"/>
          <w:color w:val="000000"/>
          <w:sz w:val="23"/>
          <w:szCs w:val="23"/>
        </w:rPr>
        <w:t xml:space="preserve">domande per il programma </w:t>
      </w:r>
      <w:proofErr w:type="spellStart"/>
      <w:r w:rsidRPr="00D56812">
        <w:rPr>
          <w:rFonts w:ascii="Arial" w:hAnsi="Arial" w:cs="Arial"/>
          <w:color w:val="000000"/>
          <w:sz w:val="23"/>
          <w:szCs w:val="23"/>
        </w:rPr>
        <w:t>Hcp</w:t>
      </w:r>
      <w:proofErr w:type="spellEnd"/>
      <w:r w:rsidRPr="00D56812">
        <w:rPr>
          <w:rFonts w:ascii="Arial" w:hAnsi="Arial" w:cs="Arial"/>
          <w:color w:val="000000"/>
          <w:sz w:val="23"/>
          <w:szCs w:val="23"/>
        </w:rPr>
        <w:t xml:space="preserve"> 2014. Differimento Tecnico del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D56812">
        <w:rPr>
          <w:rFonts w:ascii="Arial" w:hAnsi="Arial" w:cs="Arial"/>
          <w:color w:val="000000"/>
          <w:sz w:val="23"/>
          <w:szCs w:val="23"/>
        </w:rPr>
        <w:t xml:space="preserve">programma </w:t>
      </w:r>
      <w:proofErr w:type="spellStart"/>
      <w:r w:rsidRPr="00D56812">
        <w:rPr>
          <w:rFonts w:ascii="Arial" w:hAnsi="Arial" w:cs="Arial"/>
          <w:color w:val="000000"/>
          <w:sz w:val="23"/>
          <w:szCs w:val="23"/>
        </w:rPr>
        <w:t>Hcp</w:t>
      </w:r>
      <w:proofErr w:type="spellEnd"/>
      <w:r w:rsidRPr="00D56812">
        <w:rPr>
          <w:rFonts w:ascii="Arial" w:hAnsi="Arial" w:cs="Arial"/>
          <w:color w:val="000000"/>
          <w:sz w:val="23"/>
          <w:szCs w:val="23"/>
        </w:rPr>
        <w:t xml:space="preserve"> 2012.</w:t>
      </w:r>
    </w:p>
    <w:p w:rsidR="00D56812" w:rsidRPr="00D56812" w:rsidRDefault="00D56812" w:rsidP="00D56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D56812" w:rsidRPr="00D56812" w:rsidRDefault="00D56812" w:rsidP="00D56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56812">
        <w:rPr>
          <w:rFonts w:ascii="Arial" w:hAnsi="Arial" w:cs="Arial"/>
          <w:b/>
          <w:bCs/>
          <w:color w:val="000000"/>
          <w:sz w:val="24"/>
          <w:szCs w:val="24"/>
        </w:rPr>
        <w:t>Corpo del messaggio:</w:t>
      </w:r>
    </w:p>
    <w:p w:rsidR="00D56812" w:rsidRPr="00D56812" w:rsidRDefault="00D56812" w:rsidP="00D56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6812">
        <w:rPr>
          <w:rFonts w:ascii="Arial" w:hAnsi="Arial" w:cs="Arial"/>
          <w:color w:val="000000"/>
          <w:sz w:val="24"/>
          <w:szCs w:val="24"/>
        </w:rPr>
        <w:t>Si comunica che il termine di presentazione delle domande per accedere alle prestazioni di assistenza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6812">
        <w:rPr>
          <w:rFonts w:ascii="Arial" w:hAnsi="Arial" w:cs="Arial"/>
          <w:color w:val="000000"/>
          <w:sz w:val="24"/>
          <w:szCs w:val="24"/>
        </w:rPr>
        <w:t>domiciliare, di cui all’Avviso pubblicato in data 29 gennaio 2015, è differito al 31 marzo 2015.</w:t>
      </w:r>
    </w:p>
    <w:p w:rsidR="00D56812" w:rsidRPr="00D56812" w:rsidRDefault="00D56812" w:rsidP="00D56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6812">
        <w:rPr>
          <w:rFonts w:ascii="Arial" w:hAnsi="Arial" w:cs="Arial"/>
          <w:color w:val="000000"/>
          <w:sz w:val="24"/>
          <w:szCs w:val="24"/>
        </w:rPr>
        <w:t>In considerazione delle difficoltà rappresentate dagli utenti per la presentazione della dichiarazione sostitutiva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6812">
        <w:rPr>
          <w:rFonts w:ascii="Arial" w:hAnsi="Arial" w:cs="Arial"/>
          <w:color w:val="000000"/>
          <w:sz w:val="24"/>
          <w:szCs w:val="24"/>
        </w:rPr>
        <w:t>unica (DSU) mirata alla determinazione del valore ISEE, si comunica, altresì, che, a decorrere da lunedì 23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6812">
        <w:rPr>
          <w:rFonts w:ascii="Arial" w:hAnsi="Arial" w:cs="Arial"/>
          <w:color w:val="000000"/>
          <w:sz w:val="24"/>
          <w:szCs w:val="24"/>
        </w:rPr>
        <w:t>febbraio 2015, sarà possibile presentare le domande anche senza aver precedentemente presentato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6812">
        <w:rPr>
          <w:rFonts w:ascii="Arial" w:hAnsi="Arial" w:cs="Arial"/>
          <w:color w:val="000000"/>
          <w:sz w:val="24"/>
          <w:szCs w:val="24"/>
        </w:rPr>
        <w:t>dichiarazione sostitutiva unica (DSU).</w:t>
      </w:r>
    </w:p>
    <w:p w:rsidR="00D56812" w:rsidRPr="00D56812" w:rsidRDefault="00D56812" w:rsidP="00D56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6812">
        <w:rPr>
          <w:rFonts w:ascii="Arial" w:hAnsi="Arial" w:cs="Arial"/>
          <w:color w:val="000000"/>
          <w:sz w:val="24"/>
          <w:szCs w:val="24"/>
        </w:rPr>
        <w:t>La dichiarazione sostitutiva unica (DSU) andrà presentata il prima possibile e comunque non oltre il 31 marzo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6812">
        <w:rPr>
          <w:rFonts w:ascii="Arial" w:hAnsi="Arial" w:cs="Arial"/>
          <w:color w:val="000000"/>
          <w:sz w:val="24"/>
          <w:szCs w:val="24"/>
        </w:rPr>
        <w:t>2015, restando requisito imprescindibile per consentire l’erogazione delle prestazioni.</w:t>
      </w:r>
    </w:p>
    <w:p w:rsidR="00D56812" w:rsidRPr="00D56812" w:rsidRDefault="00D56812" w:rsidP="00D56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6812">
        <w:rPr>
          <w:rFonts w:ascii="Arial" w:hAnsi="Arial" w:cs="Arial"/>
          <w:color w:val="000000"/>
          <w:sz w:val="24"/>
          <w:szCs w:val="24"/>
        </w:rPr>
        <w:t>Al fine di assicurare la non interruzione del Progetto di assistenza ai soggetti già beneficiari del programma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56812">
        <w:rPr>
          <w:rFonts w:ascii="Arial" w:hAnsi="Arial" w:cs="Arial"/>
          <w:color w:val="000000"/>
          <w:sz w:val="24"/>
          <w:szCs w:val="24"/>
        </w:rPr>
        <w:t>Hcp</w:t>
      </w:r>
      <w:proofErr w:type="spellEnd"/>
      <w:r w:rsidRPr="00D56812">
        <w:rPr>
          <w:rFonts w:ascii="Arial" w:hAnsi="Arial" w:cs="Arial"/>
          <w:color w:val="000000"/>
          <w:sz w:val="24"/>
          <w:szCs w:val="24"/>
        </w:rPr>
        <w:t xml:space="preserve"> 2012, con determinazione assunta in data odierna è stata autorizzata la prosecuzione tecnica del progetto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56812">
        <w:rPr>
          <w:rFonts w:ascii="Arial" w:hAnsi="Arial" w:cs="Arial"/>
          <w:color w:val="000000"/>
          <w:sz w:val="24"/>
          <w:szCs w:val="24"/>
        </w:rPr>
        <w:t>Hcp</w:t>
      </w:r>
      <w:proofErr w:type="spellEnd"/>
      <w:r w:rsidRPr="00D56812">
        <w:rPr>
          <w:rFonts w:ascii="Arial" w:hAnsi="Arial" w:cs="Arial"/>
          <w:color w:val="000000"/>
          <w:sz w:val="24"/>
          <w:szCs w:val="24"/>
        </w:rPr>
        <w:t xml:space="preserve"> 2012 sino al 31 marzo 2015.</w:t>
      </w:r>
    </w:p>
    <w:p w:rsidR="00D56812" w:rsidRPr="00D56812" w:rsidRDefault="00D56812" w:rsidP="00D56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6812">
        <w:rPr>
          <w:rFonts w:ascii="Arial" w:hAnsi="Arial" w:cs="Arial"/>
          <w:color w:val="000000"/>
          <w:sz w:val="24"/>
          <w:szCs w:val="24"/>
        </w:rPr>
        <w:t>Come ampiamente chiarito nell’Avviso del 29 gennaio 2015, i suddetti beneficiari, ove non già fatto, dovranno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6812">
        <w:rPr>
          <w:rFonts w:ascii="Arial" w:hAnsi="Arial" w:cs="Arial"/>
          <w:color w:val="000000"/>
          <w:sz w:val="24"/>
          <w:szCs w:val="24"/>
        </w:rPr>
        <w:t xml:space="preserve">presentare nuova domanda per partecipare al Progetto </w:t>
      </w:r>
      <w:proofErr w:type="spellStart"/>
      <w:r w:rsidRPr="00D56812">
        <w:rPr>
          <w:rFonts w:ascii="Arial" w:hAnsi="Arial" w:cs="Arial"/>
          <w:color w:val="000000"/>
          <w:sz w:val="24"/>
          <w:szCs w:val="24"/>
        </w:rPr>
        <w:t>Hcp</w:t>
      </w:r>
      <w:proofErr w:type="spellEnd"/>
      <w:r w:rsidRPr="00D56812">
        <w:rPr>
          <w:rFonts w:ascii="Arial" w:hAnsi="Arial" w:cs="Arial"/>
          <w:color w:val="000000"/>
          <w:sz w:val="24"/>
          <w:szCs w:val="24"/>
        </w:rPr>
        <w:t xml:space="preserve"> 2014, entro il nuovo termine di scadenza del 31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6812">
        <w:rPr>
          <w:rFonts w:ascii="Arial" w:hAnsi="Arial" w:cs="Arial"/>
          <w:color w:val="000000"/>
          <w:sz w:val="24"/>
          <w:szCs w:val="24"/>
        </w:rPr>
        <w:t>marzo 2015.</w:t>
      </w:r>
    </w:p>
    <w:p w:rsidR="00D56812" w:rsidRPr="00D56812" w:rsidRDefault="00D56812" w:rsidP="00D56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6812">
        <w:rPr>
          <w:rFonts w:ascii="Arial" w:hAnsi="Arial" w:cs="Arial"/>
          <w:color w:val="000000"/>
          <w:sz w:val="24"/>
          <w:szCs w:val="24"/>
        </w:rPr>
        <w:t xml:space="preserve">Resta fermo che il progetto </w:t>
      </w:r>
      <w:proofErr w:type="spellStart"/>
      <w:r w:rsidRPr="00D56812">
        <w:rPr>
          <w:rFonts w:ascii="Arial" w:hAnsi="Arial" w:cs="Arial"/>
          <w:color w:val="000000"/>
          <w:sz w:val="24"/>
          <w:szCs w:val="24"/>
        </w:rPr>
        <w:t>Hcp</w:t>
      </w:r>
      <w:proofErr w:type="spellEnd"/>
      <w:r w:rsidRPr="00D56812">
        <w:rPr>
          <w:rFonts w:ascii="Arial" w:hAnsi="Arial" w:cs="Arial"/>
          <w:color w:val="000000"/>
          <w:sz w:val="24"/>
          <w:szCs w:val="24"/>
        </w:rPr>
        <w:t xml:space="preserve"> 2014 prenderà regolare avvio il primo marzo 2015 per coloro che abbiano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6812">
        <w:rPr>
          <w:rFonts w:ascii="Arial" w:hAnsi="Arial" w:cs="Arial"/>
          <w:color w:val="000000"/>
          <w:sz w:val="24"/>
          <w:szCs w:val="24"/>
        </w:rPr>
        <w:t>presentato domanda e per i quali sia stato già elaborato il piano assistenziale individuale.</w:t>
      </w:r>
    </w:p>
    <w:p w:rsidR="00D56812" w:rsidRDefault="00D56812" w:rsidP="00D568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56812" w:rsidRDefault="00D56812" w:rsidP="00D568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56812" w:rsidRPr="00D56812" w:rsidRDefault="00D56812" w:rsidP="00D568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56812">
        <w:rPr>
          <w:rFonts w:ascii="Arial" w:hAnsi="Arial" w:cs="Arial"/>
          <w:color w:val="000000"/>
          <w:sz w:val="24"/>
          <w:szCs w:val="24"/>
        </w:rPr>
        <w:t>Maria Grazia Sampietro</w:t>
      </w:r>
    </w:p>
    <w:p w:rsidR="007D7DB2" w:rsidRPr="00D56812" w:rsidRDefault="00D56812" w:rsidP="00D56812">
      <w:pPr>
        <w:jc w:val="right"/>
        <w:rPr>
          <w:rFonts w:ascii="Arial" w:hAnsi="Arial" w:cs="Arial"/>
        </w:rPr>
      </w:pPr>
      <w:r w:rsidRPr="00D56812">
        <w:rPr>
          <w:rFonts w:ascii="Arial" w:hAnsi="Arial" w:cs="Arial"/>
          <w:color w:val="000000"/>
          <w:sz w:val="24"/>
          <w:szCs w:val="24"/>
        </w:rPr>
        <w:t>direttore centrale</w:t>
      </w:r>
    </w:p>
    <w:sectPr w:rsidR="007D7DB2" w:rsidRPr="00D56812" w:rsidSect="007E00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56812"/>
    <w:rsid w:val="00706030"/>
    <w:rsid w:val="007D7DB2"/>
    <w:rsid w:val="007E0052"/>
    <w:rsid w:val="00D5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00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Comune</cp:lastModifiedBy>
  <cp:revision>2</cp:revision>
  <dcterms:created xsi:type="dcterms:W3CDTF">2015-02-20T12:09:00Z</dcterms:created>
  <dcterms:modified xsi:type="dcterms:W3CDTF">2015-02-20T12:09:00Z</dcterms:modified>
</cp:coreProperties>
</file>